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C27AD9" w14:textId="77777777" w:rsidR="00C86CD9" w:rsidRPr="00C86CD9" w:rsidRDefault="00C86CD9" w:rsidP="00C86CD9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pacing w:val="5"/>
          <w:sz w:val="28"/>
          <w:szCs w:val="24"/>
        </w:rPr>
      </w:pPr>
      <w:r w:rsidRPr="00C86CD9">
        <w:rPr>
          <w:rFonts w:ascii="Times New Roman" w:eastAsia="Times New Roman" w:hAnsi="Times New Roman" w:cs="Times New Roman"/>
          <w:spacing w:val="5"/>
          <w:sz w:val="28"/>
          <w:szCs w:val="24"/>
        </w:rPr>
        <w:t>УТВЕРЖДЕН</w:t>
      </w:r>
    </w:p>
    <w:p w14:paraId="5BEFAD4C" w14:textId="77777777" w:rsidR="00C86CD9" w:rsidRPr="00C86CD9" w:rsidRDefault="00C86CD9" w:rsidP="00C86CD9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pacing w:val="5"/>
          <w:sz w:val="28"/>
          <w:szCs w:val="24"/>
        </w:rPr>
      </w:pPr>
      <w:r w:rsidRPr="00C86CD9">
        <w:rPr>
          <w:rFonts w:ascii="Times New Roman" w:eastAsia="Times New Roman" w:hAnsi="Times New Roman" w:cs="Times New Roman"/>
          <w:spacing w:val="5"/>
          <w:sz w:val="28"/>
          <w:szCs w:val="24"/>
        </w:rPr>
        <w:t xml:space="preserve">приказом Министерства </w:t>
      </w:r>
    </w:p>
    <w:p w14:paraId="14D82DFB" w14:textId="77777777" w:rsidR="00C86CD9" w:rsidRPr="00C86CD9" w:rsidRDefault="00C86CD9" w:rsidP="00C86CD9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pacing w:val="5"/>
          <w:sz w:val="28"/>
          <w:szCs w:val="24"/>
        </w:rPr>
      </w:pPr>
      <w:r w:rsidRPr="00C86CD9">
        <w:rPr>
          <w:rFonts w:ascii="Times New Roman" w:eastAsia="Times New Roman" w:hAnsi="Times New Roman" w:cs="Times New Roman"/>
          <w:spacing w:val="5"/>
          <w:sz w:val="28"/>
          <w:szCs w:val="24"/>
        </w:rPr>
        <w:t>труда и социальной защиты Российской Федерации</w:t>
      </w:r>
    </w:p>
    <w:p w14:paraId="4468A2D7" w14:textId="10300458" w:rsidR="00C86CD9" w:rsidRPr="00C86CD9" w:rsidRDefault="00EF1C82" w:rsidP="00C86CD9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pacing w:val="5"/>
          <w:sz w:val="28"/>
          <w:szCs w:val="24"/>
        </w:rPr>
      </w:pPr>
      <w:r>
        <w:rPr>
          <w:rFonts w:ascii="Times New Roman" w:eastAsia="Times New Roman" w:hAnsi="Times New Roman" w:cs="Times New Roman"/>
          <w:spacing w:val="5"/>
          <w:sz w:val="28"/>
          <w:szCs w:val="24"/>
        </w:rPr>
        <w:t>от «__» ______202</w:t>
      </w:r>
      <w:r w:rsidR="00DF0BC7">
        <w:rPr>
          <w:rFonts w:ascii="Times New Roman" w:eastAsia="Times New Roman" w:hAnsi="Times New Roman" w:cs="Times New Roman"/>
          <w:spacing w:val="5"/>
          <w:sz w:val="28"/>
          <w:szCs w:val="24"/>
        </w:rPr>
        <w:t>4</w:t>
      </w:r>
      <w:r w:rsidR="00C86CD9" w:rsidRPr="00C86CD9">
        <w:rPr>
          <w:rFonts w:ascii="Times New Roman" w:eastAsia="Times New Roman" w:hAnsi="Times New Roman" w:cs="Times New Roman"/>
          <w:spacing w:val="5"/>
          <w:sz w:val="28"/>
          <w:szCs w:val="24"/>
        </w:rPr>
        <w:t xml:space="preserve"> г. №___</w:t>
      </w:r>
    </w:p>
    <w:p w14:paraId="7D3BF5D5" w14:textId="77777777" w:rsidR="00C86CD9" w:rsidRPr="00C86CD9" w:rsidRDefault="00C86CD9" w:rsidP="00C86CD9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20D2039" w14:textId="12114004" w:rsidR="006248E2" w:rsidRPr="00EF1C82" w:rsidRDefault="00EF1C82" w:rsidP="00EF1C82">
      <w:pPr>
        <w:suppressAutoHyphens/>
        <w:spacing w:after="240" w:line="240" w:lineRule="auto"/>
        <w:ind w:right="-1"/>
        <w:jc w:val="center"/>
        <w:rPr>
          <w:rFonts w:ascii="Times New Roman" w:eastAsia="Times New Roman" w:hAnsi="Times New Roman" w:cs="Times New Roman"/>
          <w:spacing w:val="5"/>
          <w:sz w:val="52"/>
          <w:szCs w:val="24"/>
        </w:rPr>
      </w:pPr>
      <w:r>
        <w:rPr>
          <w:rFonts w:ascii="Times New Roman" w:eastAsia="Times New Roman" w:hAnsi="Times New Roman" w:cs="Times New Roman"/>
          <w:spacing w:val="5"/>
          <w:sz w:val="52"/>
          <w:szCs w:val="24"/>
        </w:rPr>
        <w:t>ПРОФЕССИОНАЛЬНЫЙ СТАНДАРТ</w:t>
      </w:r>
    </w:p>
    <w:p w14:paraId="35DD5E79" w14:textId="1E51492D" w:rsidR="00EF1C82" w:rsidRPr="00EF1C82" w:rsidRDefault="00EF1C82" w:rsidP="00EF1C82">
      <w:pPr>
        <w:suppressAutoHyphens/>
        <w:ind w:right="-1"/>
        <w:jc w:val="center"/>
        <w:rPr>
          <w:rFonts w:ascii="Times New Roman" w:eastAsia="Times New Roman" w:hAnsi="Times New Roman" w:cs="Times New Roman"/>
          <w:b/>
          <w:spacing w:val="5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pacing w:val="5"/>
          <w:sz w:val="28"/>
          <w:szCs w:val="24"/>
        </w:rPr>
        <w:t>Статистик</w:t>
      </w:r>
    </w:p>
    <w:p w14:paraId="0D25CF98" w14:textId="77777777" w:rsidR="006248E2" w:rsidRDefault="006248E2" w:rsidP="006248E2">
      <w:pPr>
        <w:pStyle w:val="ConsPlusNormal"/>
        <w:jc w:val="both"/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</w:tblGrid>
      <w:tr w:rsidR="00EF1C82" w:rsidRPr="00D21FA8" w14:paraId="3DB48E69" w14:textId="77777777" w:rsidTr="00B86449">
        <w:trPr>
          <w:trHeight w:val="187"/>
          <w:jc w:val="right"/>
        </w:trPr>
        <w:tc>
          <w:tcPr>
            <w:tcW w:w="1984" w:type="dxa"/>
          </w:tcPr>
          <w:p w14:paraId="682DBCE5" w14:textId="503C66DB" w:rsidR="00EF1C82" w:rsidRPr="00D21FA8" w:rsidRDefault="00EF1C82" w:rsidP="00EF1C82">
            <w:pPr>
              <w:pStyle w:val="ConsPlusNormal"/>
              <w:jc w:val="center"/>
            </w:pPr>
          </w:p>
        </w:tc>
      </w:tr>
    </w:tbl>
    <w:p w14:paraId="648AF0BE" w14:textId="77777777" w:rsidR="00B86449" w:rsidRDefault="00EF1C82" w:rsidP="00B86449">
      <w:pPr>
        <w:pStyle w:val="ConsPlusNormal"/>
        <w:ind w:left="8363"/>
        <w:rPr>
          <w:sz w:val="20"/>
          <w:szCs w:val="20"/>
        </w:rPr>
      </w:pPr>
      <w:r w:rsidRPr="00EF1C82">
        <w:rPr>
          <w:sz w:val="20"/>
          <w:szCs w:val="20"/>
        </w:rPr>
        <w:t>Регистрационный</w:t>
      </w:r>
    </w:p>
    <w:p w14:paraId="08A9EB94" w14:textId="1067433B" w:rsidR="00EF1C82" w:rsidRPr="00EF1C82" w:rsidRDefault="00EF1C82" w:rsidP="00B86449">
      <w:pPr>
        <w:pStyle w:val="ConsPlusNormal"/>
        <w:ind w:left="8363"/>
        <w:rPr>
          <w:sz w:val="20"/>
          <w:szCs w:val="20"/>
        </w:rPr>
      </w:pPr>
      <w:r w:rsidRPr="00EF1C82">
        <w:rPr>
          <w:sz w:val="20"/>
          <w:szCs w:val="20"/>
        </w:rPr>
        <w:t xml:space="preserve"> номер</w:t>
      </w:r>
    </w:p>
    <w:sdt>
      <w:sdtPr>
        <w:rPr>
          <w:rFonts w:asciiTheme="minorHAnsi" w:hAnsiTheme="minorHAnsi" w:cstheme="minorBidi"/>
          <w:sz w:val="22"/>
          <w:szCs w:val="22"/>
        </w:rPr>
        <w:id w:val="-39620108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9C8F214" w14:textId="09BF0C8A" w:rsidR="00C55E5F" w:rsidRDefault="00F75119" w:rsidP="00F75119">
          <w:pPr>
            <w:pStyle w:val="ConsPlusNormal"/>
            <w:jc w:val="center"/>
          </w:pPr>
          <w:r>
            <w:t>Содержание</w:t>
          </w:r>
        </w:p>
        <w:p w14:paraId="2D55F3E0" w14:textId="661BD746" w:rsidR="005464F2" w:rsidRPr="0084296E" w:rsidRDefault="005464F2" w:rsidP="00B47BE4">
          <w:pPr>
            <w:pStyle w:val="21"/>
            <w:spacing w:after="0" w:line="240" w:lineRule="auto"/>
            <w:rPr>
              <w:rFonts w:ascii="Times New Roman" w:hAnsi="Times New Roman"/>
              <w:noProof/>
              <w:kern w:val="2"/>
              <w:sz w:val="24"/>
              <w:szCs w:val="24"/>
              <w14:ligatures w14:val="standardContextual"/>
            </w:rPr>
          </w:pPr>
          <w:r w:rsidRPr="0084296E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84296E">
            <w:rPr>
              <w:rFonts w:ascii="Times New Roman" w:hAnsi="Times New Roman"/>
              <w:sz w:val="24"/>
              <w:szCs w:val="24"/>
            </w:rPr>
            <w:instrText xml:space="preserve"> TOC \o "1-3" \h \z \u </w:instrText>
          </w:r>
          <w:r w:rsidRPr="0084296E">
            <w:rPr>
              <w:rFonts w:ascii="Times New Roman" w:hAnsi="Times New Roman"/>
              <w:sz w:val="24"/>
              <w:szCs w:val="24"/>
            </w:rPr>
            <w:fldChar w:fldCharType="separate"/>
          </w:r>
          <w:hyperlink w:anchor="_Toc156486376" w:history="1">
            <w:r w:rsidRPr="0084296E">
              <w:rPr>
                <w:rStyle w:val="ab"/>
                <w:rFonts w:ascii="Times New Roman" w:hAnsi="Times New Roman"/>
                <w:noProof/>
                <w:sz w:val="24"/>
                <w:szCs w:val="24"/>
              </w:rPr>
              <w:t>I. Общие сведения</w:t>
            </w:r>
            <w:r w:rsidRPr="0084296E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84296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84296E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_Toc156486376 \h </w:instrText>
            </w:r>
            <w:r w:rsidRPr="0084296E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84296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721F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</w:t>
            </w:r>
            <w:r w:rsidRPr="0084296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579AE78" w14:textId="01A63B57" w:rsidR="005464F2" w:rsidRPr="0084296E" w:rsidRDefault="00000000" w:rsidP="00B47BE4">
          <w:pPr>
            <w:pStyle w:val="21"/>
            <w:spacing w:after="0" w:line="240" w:lineRule="auto"/>
            <w:rPr>
              <w:rFonts w:ascii="Times New Roman" w:hAnsi="Times New Roman"/>
              <w:noProof/>
              <w:kern w:val="2"/>
              <w:sz w:val="24"/>
              <w:szCs w:val="24"/>
              <w14:ligatures w14:val="standardContextual"/>
            </w:rPr>
          </w:pPr>
          <w:hyperlink w:anchor="_Toc156486377" w:history="1">
            <w:r w:rsidR="005464F2" w:rsidRPr="0084296E">
              <w:rPr>
                <w:rStyle w:val="ab"/>
                <w:rFonts w:ascii="Times New Roman" w:hAnsi="Times New Roman"/>
                <w:noProof/>
                <w:sz w:val="24"/>
                <w:szCs w:val="24"/>
                <w:lang w:val="en-US"/>
              </w:rPr>
              <w:t>II</w:t>
            </w:r>
            <w:r w:rsidR="005464F2" w:rsidRPr="0084296E">
              <w:rPr>
                <w:rStyle w:val="ab"/>
                <w:rFonts w:ascii="Times New Roman" w:hAnsi="Times New Roman"/>
                <w:noProof/>
                <w:sz w:val="24"/>
                <w:szCs w:val="24"/>
              </w:rPr>
              <w:t>. Описание трудовых функций, входящих в профессиональный стандарт «СТАТИСТИК»</w:t>
            </w:r>
            <w:r w:rsidR="005464F2" w:rsidRPr="0084296E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5464F2" w:rsidRPr="0084296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5464F2" w:rsidRPr="0084296E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_Toc156486377 \h </w:instrText>
            </w:r>
            <w:r w:rsidR="005464F2" w:rsidRPr="0084296E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5464F2" w:rsidRPr="0084296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721F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  <w:r w:rsidR="005464F2" w:rsidRPr="0084296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827171F" w14:textId="787D3583" w:rsidR="005464F2" w:rsidRPr="0084296E" w:rsidRDefault="00000000" w:rsidP="00B47BE4">
          <w:pPr>
            <w:pStyle w:val="21"/>
            <w:spacing w:after="0" w:line="240" w:lineRule="auto"/>
            <w:rPr>
              <w:rFonts w:ascii="Times New Roman" w:hAnsi="Times New Roman"/>
              <w:noProof/>
              <w:kern w:val="2"/>
              <w:sz w:val="24"/>
              <w:szCs w:val="24"/>
              <w14:ligatures w14:val="standardContextual"/>
            </w:rPr>
          </w:pPr>
          <w:hyperlink w:anchor="_Toc156486378" w:history="1">
            <w:r w:rsidR="005464F2" w:rsidRPr="0084296E">
              <w:rPr>
                <w:rStyle w:val="ab"/>
                <w:rFonts w:ascii="Times New Roman" w:hAnsi="Times New Roman"/>
                <w:noProof/>
                <w:sz w:val="24"/>
                <w:szCs w:val="24"/>
              </w:rPr>
              <w:t>III. Характеристика обобщенных трудовых функций</w:t>
            </w:r>
            <w:r w:rsidR="005464F2" w:rsidRPr="0084296E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5464F2" w:rsidRPr="0084296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5464F2" w:rsidRPr="0084296E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_Toc156486378 \h </w:instrText>
            </w:r>
            <w:r w:rsidR="005464F2" w:rsidRPr="0084296E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5464F2" w:rsidRPr="0084296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721F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</w:t>
            </w:r>
            <w:r w:rsidR="005464F2" w:rsidRPr="0084296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EAEDED2" w14:textId="287E7B4C" w:rsidR="005464F2" w:rsidRPr="0084296E" w:rsidRDefault="00000000" w:rsidP="00B47BE4">
          <w:pPr>
            <w:pStyle w:val="31"/>
            <w:tabs>
              <w:tab w:val="right" w:leader="dot" w:pos="10196"/>
            </w:tabs>
            <w:spacing w:after="0" w:line="240" w:lineRule="auto"/>
            <w:rPr>
              <w:rFonts w:ascii="Times New Roman" w:hAnsi="Times New Roman"/>
              <w:noProof/>
              <w:kern w:val="2"/>
              <w:sz w:val="24"/>
              <w:szCs w:val="24"/>
              <w14:ligatures w14:val="standardContextual"/>
            </w:rPr>
          </w:pPr>
          <w:hyperlink w:anchor="_Toc156486379" w:history="1">
            <w:r w:rsidR="005464F2" w:rsidRPr="0084296E">
              <w:rPr>
                <w:rStyle w:val="ab"/>
                <w:rFonts w:ascii="Times New Roman" w:hAnsi="Times New Roman"/>
                <w:noProof/>
                <w:sz w:val="24"/>
                <w:szCs w:val="24"/>
              </w:rPr>
              <w:t>3.1. Обобщенная трудовая функция</w:t>
            </w:r>
            <w:r w:rsidR="00B86449" w:rsidRPr="0084296E">
              <w:rPr>
                <w:rStyle w:val="ab"/>
                <w:rFonts w:ascii="Times New Roman" w:hAnsi="Times New Roman"/>
                <w:noProof/>
                <w:sz w:val="24"/>
                <w:szCs w:val="24"/>
              </w:rPr>
              <w:t xml:space="preserve"> «</w:t>
            </w:r>
            <w:r w:rsidR="00B47BE4" w:rsidRPr="0084296E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  <w:t>Сбор первичной статистической информации</w:t>
            </w:r>
            <w:r w:rsidR="00B86449" w:rsidRPr="0084296E">
              <w:rPr>
                <w:rStyle w:val="ab"/>
                <w:rFonts w:ascii="Times New Roman" w:hAnsi="Times New Roman"/>
                <w:noProof/>
                <w:sz w:val="24"/>
                <w:szCs w:val="24"/>
              </w:rPr>
              <w:t>»</w:t>
            </w:r>
            <w:r w:rsidR="005464F2" w:rsidRPr="0084296E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5464F2" w:rsidRPr="0084296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5464F2" w:rsidRPr="0084296E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_Toc156486379 \h </w:instrText>
            </w:r>
            <w:r w:rsidR="005464F2" w:rsidRPr="0084296E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5464F2" w:rsidRPr="0084296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721F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</w:t>
            </w:r>
            <w:r w:rsidR="005464F2" w:rsidRPr="0084296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5A700F9" w14:textId="658E5592" w:rsidR="005464F2" w:rsidRPr="0084296E" w:rsidRDefault="00000000" w:rsidP="00B47BE4">
          <w:pPr>
            <w:pStyle w:val="31"/>
            <w:tabs>
              <w:tab w:val="right" w:leader="dot" w:pos="10196"/>
            </w:tabs>
            <w:spacing w:after="0" w:line="240" w:lineRule="auto"/>
            <w:rPr>
              <w:rFonts w:ascii="Times New Roman" w:hAnsi="Times New Roman"/>
              <w:noProof/>
              <w:kern w:val="2"/>
              <w:sz w:val="24"/>
              <w:szCs w:val="24"/>
              <w14:ligatures w14:val="standardContextual"/>
            </w:rPr>
          </w:pPr>
          <w:hyperlink w:anchor="_Toc156486380" w:history="1">
            <w:r w:rsidR="005464F2" w:rsidRPr="0084296E">
              <w:rPr>
                <w:rStyle w:val="ab"/>
                <w:rFonts w:ascii="Times New Roman" w:hAnsi="Times New Roman"/>
                <w:noProof/>
                <w:sz w:val="24"/>
                <w:szCs w:val="24"/>
              </w:rPr>
              <w:t>3.</w:t>
            </w:r>
            <w:r w:rsidR="005464F2" w:rsidRPr="0084296E">
              <w:rPr>
                <w:rStyle w:val="ab"/>
                <w:rFonts w:ascii="Times New Roman" w:hAnsi="Times New Roman"/>
                <w:noProof/>
                <w:sz w:val="24"/>
                <w:szCs w:val="24"/>
                <w:lang w:val="en-US"/>
              </w:rPr>
              <w:t>2</w:t>
            </w:r>
            <w:r w:rsidR="005464F2" w:rsidRPr="0084296E">
              <w:rPr>
                <w:rStyle w:val="ab"/>
                <w:rFonts w:ascii="Times New Roman" w:hAnsi="Times New Roman"/>
                <w:noProof/>
                <w:sz w:val="24"/>
                <w:szCs w:val="24"/>
              </w:rPr>
              <w:t>. Обобщенная трудовая функция</w:t>
            </w:r>
            <w:r w:rsidR="00B86449" w:rsidRPr="0084296E">
              <w:rPr>
                <w:rStyle w:val="ab"/>
                <w:rFonts w:ascii="Times New Roman" w:hAnsi="Times New Roman"/>
                <w:noProof/>
                <w:sz w:val="24"/>
                <w:szCs w:val="24"/>
              </w:rPr>
              <w:t xml:space="preserve"> «</w:t>
            </w:r>
            <w:r w:rsidR="00B47BE4" w:rsidRPr="0084296E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  <w:t>Формирование статистических информационных ресурсов и баз данных</w:t>
            </w:r>
            <w:r w:rsidR="00B86449" w:rsidRPr="0084296E">
              <w:rPr>
                <w:rStyle w:val="ab"/>
                <w:rFonts w:ascii="Times New Roman" w:hAnsi="Times New Roman"/>
                <w:noProof/>
                <w:sz w:val="24"/>
                <w:szCs w:val="24"/>
              </w:rPr>
              <w:t>»</w:t>
            </w:r>
            <w:r w:rsidR="005464F2" w:rsidRPr="0084296E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5464F2" w:rsidRPr="0084296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5464F2" w:rsidRPr="0084296E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_Toc156486380 \h </w:instrText>
            </w:r>
            <w:r w:rsidR="005464F2" w:rsidRPr="0084296E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5464F2" w:rsidRPr="0084296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721F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7</w:t>
            </w:r>
            <w:r w:rsidR="005464F2" w:rsidRPr="0084296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2DD0C67" w14:textId="72720FD2" w:rsidR="005464F2" w:rsidRPr="0084296E" w:rsidRDefault="00662262" w:rsidP="00B47BE4">
          <w:pPr>
            <w:pStyle w:val="21"/>
            <w:spacing w:after="0" w:line="240" w:lineRule="auto"/>
            <w:rPr>
              <w:rFonts w:ascii="Times New Roman" w:hAnsi="Times New Roman"/>
              <w:noProof/>
              <w:kern w:val="2"/>
              <w:sz w:val="24"/>
              <w:szCs w:val="24"/>
              <w14:ligatures w14:val="standardContextual"/>
            </w:rPr>
          </w:pPr>
          <w:r w:rsidRPr="0084296E">
            <w:rPr>
              <w:rFonts w:ascii="Times New Roman" w:hAnsi="Times New Roman"/>
              <w:noProof/>
              <w:sz w:val="24"/>
              <w:szCs w:val="24"/>
            </w:rPr>
            <w:t xml:space="preserve"> </w:t>
          </w:r>
          <w:hyperlink w:anchor="_Toc156486381" w:history="1">
            <w:r w:rsidR="005464F2" w:rsidRPr="0084296E">
              <w:rPr>
                <w:rStyle w:val="ab"/>
                <w:rFonts w:ascii="Times New Roman" w:hAnsi="Times New Roman"/>
                <w:noProof/>
                <w:sz w:val="24"/>
                <w:szCs w:val="24"/>
              </w:rPr>
              <w:t>3.3. Обобщенная трудовая функция</w:t>
            </w:r>
            <w:r w:rsidR="00B86449" w:rsidRPr="0084296E">
              <w:rPr>
                <w:rStyle w:val="ab"/>
                <w:rFonts w:ascii="Times New Roman" w:hAnsi="Times New Roman"/>
                <w:noProof/>
                <w:sz w:val="24"/>
                <w:szCs w:val="24"/>
              </w:rPr>
              <w:t xml:space="preserve"> «</w:t>
            </w:r>
            <w:r w:rsidR="00B47BE4" w:rsidRPr="0084296E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  <w:t>Обработка и представление статистических данных</w:t>
            </w:r>
            <w:r w:rsidR="00B86449" w:rsidRPr="0084296E">
              <w:rPr>
                <w:rStyle w:val="ab"/>
                <w:rFonts w:ascii="Times New Roman" w:hAnsi="Times New Roman"/>
                <w:noProof/>
                <w:sz w:val="24"/>
                <w:szCs w:val="24"/>
              </w:rPr>
              <w:t>»</w:t>
            </w:r>
            <w:r w:rsidR="005464F2" w:rsidRPr="0084296E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5464F2" w:rsidRPr="0084296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5464F2" w:rsidRPr="0084296E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_Toc156486381 \h </w:instrText>
            </w:r>
            <w:r w:rsidR="005464F2" w:rsidRPr="0084296E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5464F2" w:rsidRPr="0084296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721F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11</w:t>
            </w:r>
            <w:r w:rsidR="005464F2" w:rsidRPr="0084296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5318AE2" w14:textId="7AD24A42" w:rsidR="005464F2" w:rsidRPr="0084296E" w:rsidRDefault="00000000" w:rsidP="00B47BE4">
          <w:pPr>
            <w:pStyle w:val="31"/>
            <w:tabs>
              <w:tab w:val="right" w:leader="dot" w:pos="10196"/>
            </w:tabs>
            <w:spacing w:after="0" w:line="240" w:lineRule="auto"/>
            <w:rPr>
              <w:rFonts w:ascii="Times New Roman" w:hAnsi="Times New Roman"/>
              <w:noProof/>
              <w:kern w:val="2"/>
              <w:sz w:val="24"/>
              <w:szCs w:val="24"/>
              <w14:ligatures w14:val="standardContextual"/>
            </w:rPr>
          </w:pPr>
          <w:hyperlink w:anchor="_Toc156486382" w:history="1">
            <w:r w:rsidR="005464F2" w:rsidRPr="0084296E">
              <w:rPr>
                <w:rStyle w:val="ab"/>
                <w:rFonts w:ascii="Times New Roman" w:hAnsi="Times New Roman"/>
                <w:noProof/>
                <w:sz w:val="24"/>
                <w:szCs w:val="24"/>
              </w:rPr>
              <w:t>3.4. Обобщенная трудовая функция</w:t>
            </w:r>
            <w:r w:rsidR="00B86449" w:rsidRPr="0084296E">
              <w:rPr>
                <w:rStyle w:val="ab"/>
                <w:rFonts w:ascii="Times New Roman" w:hAnsi="Times New Roman"/>
                <w:noProof/>
                <w:sz w:val="24"/>
                <w:szCs w:val="24"/>
              </w:rPr>
              <w:t xml:space="preserve"> «</w:t>
            </w:r>
            <w:r w:rsidR="00B47BE4" w:rsidRPr="0084296E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  <w:t>Исследование, моделирование и прогнозирование явлений и процессов</w:t>
            </w:r>
            <w:r w:rsidR="00B86449" w:rsidRPr="0084296E">
              <w:rPr>
                <w:rStyle w:val="ab"/>
                <w:rFonts w:ascii="Times New Roman" w:hAnsi="Times New Roman"/>
                <w:noProof/>
                <w:sz w:val="24"/>
                <w:szCs w:val="24"/>
              </w:rPr>
              <w:t>»</w:t>
            </w:r>
            <w:r w:rsidR="005464F2" w:rsidRPr="0084296E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5464F2" w:rsidRPr="0084296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5464F2" w:rsidRPr="0084296E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_Toc156486382 \h </w:instrText>
            </w:r>
            <w:r w:rsidR="005464F2" w:rsidRPr="0084296E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5464F2" w:rsidRPr="0084296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721F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14</w:t>
            </w:r>
            <w:r w:rsidR="005464F2" w:rsidRPr="0084296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8A9D42D" w14:textId="2BC27B62" w:rsidR="005464F2" w:rsidRPr="0084296E" w:rsidRDefault="00000000" w:rsidP="00B47BE4">
          <w:pPr>
            <w:spacing w:after="0" w:line="240" w:lineRule="auto"/>
            <w:ind w:left="426"/>
            <w:rPr>
              <w:rFonts w:ascii="Times New Roman" w:hAnsi="Times New Roman" w:cs="Times New Roman"/>
              <w:noProof/>
              <w:kern w:val="2"/>
              <w:sz w:val="24"/>
              <w:szCs w:val="24"/>
              <w14:ligatures w14:val="standardContextual"/>
            </w:rPr>
          </w:pPr>
          <w:hyperlink w:anchor="_Toc156486383" w:history="1">
            <w:r w:rsidR="005464F2" w:rsidRPr="0084296E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3.5. Обобщенная трудовая функция</w:t>
            </w:r>
            <w:r w:rsidR="00B86449" w:rsidRPr="0084296E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 xml:space="preserve"> «</w:t>
            </w:r>
            <w:r w:rsidR="00B47BE4" w:rsidRPr="0084296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Экспертно-консультационная деятельность в области статистики</w:t>
            </w:r>
            <w:r w:rsidR="00B86449" w:rsidRPr="0084296E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»</w:t>
            </w:r>
            <w:r w:rsidR="00B47BE4" w:rsidRPr="0084296E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 xml:space="preserve"> …………………………………………………………………………………………</w:t>
            </w:r>
            <w:r w:rsidR="005464F2" w:rsidRPr="008429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464F2" w:rsidRPr="008429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_Toc156486383 \h </w:instrText>
            </w:r>
            <w:r w:rsidR="005464F2" w:rsidRPr="008429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464F2" w:rsidRPr="008429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721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5464F2" w:rsidRPr="008429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63D6E2E" w14:textId="4538E51B" w:rsidR="005464F2" w:rsidRPr="0084296E" w:rsidRDefault="00000000" w:rsidP="00B47BE4">
          <w:pPr>
            <w:pStyle w:val="14"/>
            <w:spacing w:after="0" w:line="240" w:lineRule="auto"/>
            <w:rPr>
              <w:b w:val="0"/>
              <w:bCs w:val="0"/>
              <w:kern w:val="2"/>
              <w:sz w:val="24"/>
              <w:szCs w:val="24"/>
              <w14:ligatures w14:val="standardContextual"/>
            </w:rPr>
          </w:pPr>
          <w:hyperlink w:anchor="_Toc156486384" w:history="1">
            <w:r w:rsidR="005464F2" w:rsidRPr="0084296E">
              <w:rPr>
                <w:rStyle w:val="ab"/>
                <w:b w:val="0"/>
                <w:bCs w:val="0"/>
                <w:sz w:val="24"/>
                <w:szCs w:val="24"/>
              </w:rPr>
              <w:t>IV. Сведения об организациях-разработчиках актуализации профессионального стандарта………………………………………………</w:t>
            </w:r>
            <w:r w:rsidR="00B47BE4" w:rsidRPr="0084296E">
              <w:rPr>
                <w:rStyle w:val="ab"/>
                <w:b w:val="0"/>
                <w:bCs w:val="0"/>
                <w:sz w:val="24"/>
                <w:szCs w:val="24"/>
              </w:rPr>
              <w:t>……………………………………….</w:t>
            </w:r>
            <w:r w:rsidR="005464F2" w:rsidRPr="0084296E">
              <w:rPr>
                <w:rStyle w:val="ab"/>
                <w:b w:val="0"/>
                <w:bCs w:val="0"/>
                <w:sz w:val="24"/>
                <w:szCs w:val="24"/>
              </w:rPr>
              <w:t>……</w:t>
            </w:r>
            <w:r w:rsidR="00121319" w:rsidRPr="0084296E">
              <w:rPr>
                <w:rStyle w:val="ab"/>
                <w:b w:val="0"/>
                <w:bCs w:val="0"/>
                <w:sz w:val="24"/>
                <w:szCs w:val="24"/>
              </w:rPr>
              <w:t>.</w:t>
            </w:r>
            <w:r w:rsidR="005464F2" w:rsidRPr="0084296E">
              <w:rPr>
                <w:rStyle w:val="ab"/>
                <w:b w:val="0"/>
                <w:bCs w:val="0"/>
                <w:sz w:val="24"/>
                <w:szCs w:val="24"/>
              </w:rPr>
              <w:t>.</w:t>
            </w:r>
            <w:r w:rsidR="005464F2" w:rsidRPr="0084296E">
              <w:rPr>
                <w:b w:val="0"/>
                <w:bCs w:val="0"/>
                <w:webHidden/>
                <w:sz w:val="24"/>
                <w:szCs w:val="24"/>
              </w:rPr>
              <w:fldChar w:fldCharType="begin"/>
            </w:r>
            <w:r w:rsidR="005464F2" w:rsidRPr="0084296E">
              <w:rPr>
                <w:b w:val="0"/>
                <w:bCs w:val="0"/>
                <w:webHidden/>
                <w:sz w:val="24"/>
                <w:szCs w:val="24"/>
              </w:rPr>
              <w:instrText xml:space="preserve"> PAGEREF _Toc156486384 \h </w:instrText>
            </w:r>
            <w:r w:rsidR="005464F2" w:rsidRPr="0084296E">
              <w:rPr>
                <w:b w:val="0"/>
                <w:bCs w:val="0"/>
                <w:webHidden/>
                <w:sz w:val="24"/>
                <w:szCs w:val="24"/>
              </w:rPr>
            </w:r>
            <w:r w:rsidR="005464F2" w:rsidRPr="0084296E">
              <w:rPr>
                <w:b w:val="0"/>
                <w:bCs w:val="0"/>
                <w:webHidden/>
                <w:sz w:val="24"/>
                <w:szCs w:val="24"/>
              </w:rPr>
              <w:fldChar w:fldCharType="separate"/>
            </w:r>
            <w:r w:rsidR="002721FA">
              <w:rPr>
                <w:b w:val="0"/>
                <w:bCs w:val="0"/>
                <w:webHidden/>
                <w:sz w:val="24"/>
                <w:szCs w:val="24"/>
              </w:rPr>
              <w:t>24</w:t>
            </w:r>
            <w:r w:rsidR="005464F2" w:rsidRPr="0084296E">
              <w:rPr>
                <w:b w:val="0"/>
                <w:bCs w:val="0"/>
                <w:webHidden/>
                <w:sz w:val="24"/>
                <w:szCs w:val="24"/>
              </w:rPr>
              <w:fldChar w:fldCharType="end"/>
            </w:r>
          </w:hyperlink>
        </w:p>
        <w:p w14:paraId="3DB8BE84" w14:textId="5267FEE8" w:rsidR="005464F2" w:rsidRPr="0084296E" w:rsidRDefault="00000000" w:rsidP="00B47BE4">
          <w:pPr>
            <w:pStyle w:val="31"/>
            <w:tabs>
              <w:tab w:val="right" w:leader="dot" w:pos="10196"/>
            </w:tabs>
            <w:spacing w:after="0" w:line="240" w:lineRule="auto"/>
            <w:rPr>
              <w:rFonts w:ascii="Times New Roman" w:hAnsi="Times New Roman"/>
              <w:noProof/>
              <w:kern w:val="2"/>
              <w:sz w:val="24"/>
              <w:szCs w:val="24"/>
              <w14:ligatures w14:val="standardContextual"/>
            </w:rPr>
          </w:pPr>
          <w:hyperlink w:anchor="_Toc156486385" w:history="1">
            <w:r w:rsidR="005464F2" w:rsidRPr="0084296E">
              <w:rPr>
                <w:rStyle w:val="ab"/>
                <w:rFonts w:ascii="Times New Roman" w:hAnsi="Times New Roman"/>
                <w:noProof/>
                <w:sz w:val="24"/>
                <w:szCs w:val="24"/>
              </w:rPr>
              <w:t>4.1. Ответственная организация-разработчик</w:t>
            </w:r>
            <w:r w:rsidR="00121319" w:rsidRPr="0084296E">
              <w:rPr>
                <w:rFonts w:ascii="Times New Roman" w:hAnsi="Times New Roman"/>
                <w:noProof/>
                <w:webHidden/>
                <w:sz w:val="24"/>
                <w:szCs w:val="24"/>
              </w:rPr>
              <w:t xml:space="preserve"> ……………………………………………………</w:t>
            </w:r>
            <w:r w:rsidR="005464F2" w:rsidRPr="0084296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5464F2" w:rsidRPr="0084296E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_Toc156486385 \h </w:instrText>
            </w:r>
            <w:r w:rsidR="005464F2" w:rsidRPr="0084296E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5464F2" w:rsidRPr="0084296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721F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24</w:t>
            </w:r>
            <w:r w:rsidR="005464F2" w:rsidRPr="0084296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371A5B1" w14:textId="1B807DD9" w:rsidR="005464F2" w:rsidRPr="0084296E" w:rsidRDefault="00000000" w:rsidP="00B47BE4">
          <w:pPr>
            <w:pStyle w:val="31"/>
            <w:tabs>
              <w:tab w:val="right" w:leader="dot" w:pos="10196"/>
            </w:tabs>
            <w:spacing w:after="0" w:line="240" w:lineRule="auto"/>
            <w:rPr>
              <w:rFonts w:ascii="Times New Roman" w:hAnsi="Times New Roman"/>
              <w:noProof/>
              <w:kern w:val="2"/>
              <w:sz w:val="24"/>
              <w:szCs w:val="24"/>
              <w14:ligatures w14:val="standardContextual"/>
            </w:rPr>
          </w:pPr>
          <w:hyperlink w:anchor="_Toc156486386" w:history="1">
            <w:r w:rsidR="005464F2" w:rsidRPr="0084296E">
              <w:rPr>
                <w:rStyle w:val="ab"/>
                <w:rFonts w:ascii="Times New Roman" w:hAnsi="Times New Roman"/>
                <w:noProof/>
                <w:sz w:val="24"/>
                <w:szCs w:val="24"/>
              </w:rPr>
              <w:t>4.2. Наименование организации-разработчика</w:t>
            </w:r>
            <w:r w:rsidR="00121319" w:rsidRPr="0084296E">
              <w:rPr>
                <w:rFonts w:ascii="Times New Roman" w:hAnsi="Times New Roman"/>
                <w:noProof/>
                <w:webHidden/>
                <w:sz w:val="24"/>
                <w:szCs w:val="24"/>
              </w:rPr>
              <w:t xml:space="preserve"> …………………………………………………..</w:t>
            </w:r>
            <w:r w:rsidR="005464F2" w:rsidRPr="0084296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5464F2" w:rsidRPr="0084296E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_Toc156486386 \h </w:instrText>
            </w:r>
            <w:r w:rsidR="005464F2" w:rsidRPr="0084296E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5464F2" w:rsidRPr="0084296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721F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24</w:t>
            </w:r>
            <w:r w:rsidR="005464F2" w:rsidRPr="0084296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59EF505" w14:textId="69EE6C09" w:rsidR="0000428C" w:rsidRPr="0000428C" w:rsidRDefault="005464F2" w:rsidP="00F75119">
          <w:r w:rsidRPr="0084296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14:paraId="3114C48B" w14:textId="0CE3DE31" w:rsidR="00C0021C" w:rsidRPr="00EF1C82" w:rsidRDefault="00C0021C" w:rsidP="00EF1C82">
      <w:pPr>
        <w:pStyle w:val="ConsPlusNormal"/>
        <w:outlineLvl w:val="1"/>
        <w:rPr>
          <w:b/>
          <w:sz w:val="28"/>
          <w:szCs w:val="28"/>
        </w:rPr>
      </w:pPr>
      <w:bookmarkStart w:id="0" w:name="_Toc156486376"/>
      <w:r w:rsidRPr="00EF1C82">
        <w:rPr>
          <w:b/>
          <w:sz w:val="28"/>
          <w:szCs w:val="28"/>
        </w:rPr>
        <w:t>I. Общие сведения</w:t>
      </w:r>
      <w:bookmarkEnd w:id="0"/>
    </w:p>
    <w:tbl>
      <w:tblPr>
        <w:tblW w:w="4933" w:type="pct"/>
        <w:jc w:val="center"/>
        <w:tblLook w:val="00A0" w:firstRow="1" w:lastRow="0" w:firstColumn="1" w:lastColumn="0" w:noHBand="0" w:noVBand="0"/>
      </w:tblPr>
      <w:tblGrid>
        <w:gridCol w:w="8164"/>
        <w:gridCol w:w="606"/>
        <w:gridCol w:w="1294"/>
      </w:tblGrid>
      <w:tr w:rsidR="00B47BE4" w:rsidRPr="0084296E" w14:paraId="610FB2D7" w14:textId="77777777" w:rsidTr="00FA33A8">
        <w:trPr>
          <w:trHeight w:val="96"/>
          <w:jc w:val="center"/>
        </w:trPr>
        <w:tc>
          <w:tcPr>
            <w:tcW w:w="4056" w:type="pct"/>
            <w:tcBorders>
              <w:bottom w:val="single" w:sz="4" w:space="0" w:color="auto"/>
            </w:tcBorders>
          </w:tcPr>
          <w:p w14:paraId="56981806" w14:textId="1B164B78" w:rsidR="00B47BE4" w:rsidRPr="0084296E" w:rsidRDefault="00B47BE4" w:rsidP="0084296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6E">
              <w:rPr>
                <w:rFonts w:ascii="Times New Roman" w:hAnsi="Times New Roman" w:cs="Times New Roman"/>
                <w:sz w:val="24"/>
                <w:szCs w:val="24"/>
              </w:rPr>
              <w:t>Статистическая деятельность</w:t>
            </w:r>
          </w:p>
        </w:tc>
        <w:tc>
          <w:tcPr>
            <w:tcW w:w="301" w:type="pct"/>
            <w:tcBorders>
              <w:right w:val="single" w:sz="4" w:space="0" w:color="808080"/>
            </w:tcBorders>
          </w:tcPr>
          <w:p w14:paraId="23DE7074" w14:textId="77777777" w:rsidR="00B47BE4" w:rsidRPr="0084296E" w:rsidRDefault="00B47BE4" w:rsidP="0084296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8CD68D" w14:textId="460BD790" w:rsidR="00B47BE4" w:rsidRPr="0084296E" w:rsidRDefault="00B47BE4" w:rsidP="008429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BE4" w:rsidRPr="0084296E" w14:paraId="3A825815" w14:textId="77777777" w:rsidTr="00FA33A8">
        <w:trPr>
          <w:jc w:val="center"/>
        </w:trPr>
        <w:tc>
          <w:tcPr>
            <w:tcW w:w="4357" w:type="pct"/>
            <w:gridSpan w:val="2"/>
            <w:shd w:val="clear" w:color="auto" w:fill="FFFFFF" w:themeFill="background1"/>
          </w:tcPr>
          <w:p w14:paraId="324CD738" w14:textId="77777777" w:rsidR="00B47BE4" w:rsidRPr="0084296E" w:rsidRDefault="00B47BE4" w:rsidP="008429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6E">
              <w:rPr>
                <w:rFonts w:ascii="Times New Roman" w:hAnsi="Times New Roman" w:cs="Times New Roman"/>
                <w:sz w:val="24"/>
                <w:szCs w:val="24"/>
              </w:rPr>
              <w:t>(наименование вида профессиональной деятельности)</w:t>
            </w:r>
          </w:p>
        </w:tc>
        <w:tc>
          <w:tcPr>
            <w:tcW w:w="643" w:type="pct"/>
            <w:tcBorders>
              <w:top w:val="single" w:sz="4" w:space="0" w:color="808080"/>
            </w:tcBorders>
            <w:shd w:val="clear" w:color="auto" w:fill="FFFFFF" w:themeFill="background1"/>
          </w:tcPr>
          <w:p w14:paraId="48E95583" w14:textId="77777777" w:rsidR="00B47BE4" w:rsidRPr="0084296E" w:rsidRDefault="00B47BE4" w:rsidP="008429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6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</w:tr>
    </w:tbl>
    <w:p w14:paraId="04C4C737" w14:textId="77777777" w:rsidR="00C0021C" w:rsidRPr="0084296E" w:rsidRDefault="00C0021C" w:rsidP="0084296E">
      <w:pPr>
        <w:pStyle w:val="ConsPlusNormal"/>
        <w:jc w:val="both"/>
      </w:pPr>
    </w:p>
    <w:p w14:paraId="51130EEE" w14:textId="747D4343" w:rsidR="00C0021C" w:rsidRPr="0084296E" w:rsidRDefault="00C0021C" w:rsidP="0084296E">
      <w:pPr>
        <w:pStyle w:val="ConsPlusNormal"/>
        <w:shd w:val="clear" w:color="auto" w:fill="FFFFFF" w:themeFill="background1"/>
        <w:jc w:val="both"/>
      </w:pPr>
      <w:r w:rsidRPr="0084296E">
        <w:t>Основная цель вида профессиональной деятельности:</w:t>
      </w:r>
    </w:p>
    <w:tbl>
      <w:tblPr>
        <w:tblW w:w="100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60"/>
      </w:tblGrid>
      <w:tr w:rsidR="00C0021C" w:rsidRPr="0084296E" w14:paraId="59EA15A9" w14:textId="77777777" w:rsidTr="00121319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95A7" w14:textId="238C19F3" w:rsidR="00C0021C" w:rsidRPr="0084296E" w:rsidRDefault="00352DC4" w:rsidP="0084296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6E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Измерение</w:t>
            </w:r>
            <w:r w:rsidRPr="0084296E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социально-экономических </w:t>
            </w:r>
            <w:r w:rsidR="00EC4555" w:rsidRPr="0084296E">
              <w:rPr>
                <w:rFonts w:ascii="Times New Roman" w:hAnsi="Times New Roman" w:cs="Times New Roman"/>
                <w:sz w:val="24"/>
                <w:szCs w:val="24"/>
              </w:rPr>
              <w:t xml:space="preserve">явлений и </w:t>
            </w:r>
            <w:r w:rsidRPr="0084296E">
              <w:rPr>
                <w:rFonts w:ascii="Times New Roman" w:hAnsi="Times New Roman" w:cs="Times New Roman"/>
                <w:sz w:val="24"/>
                <w:szCs w:val="24"/>
              </w:rPr>
              <w:t>процессов</w:t>
            </w:r>
            <w:r w:rsidR="00294803" w:rsidRPr="0084296E">
              <w:rPr>
                <w:rFonts w:ascii="Times New Roman" w:hAnsi="Times New Roman" w:cs="Times New Roman"/>
                <w:sz w:val="24"/>
                <w:szCs w:val="24"/>
              </w:rPr>
              <w:t>, включая</w:t>
            </w:r>
            <w:r w:rsidR="000C5CEE" w:rsidRPr="0084296E">
              <w:rPr>
                <w:rFonts w:ascii="Times New Roman" w:hAnsi="Times New Roman" w:cs="Times New Roman"/>
                <w:sz w:val="24"/>
                <w:szCs w:val="24"/>
              </w:rPr>
              <w:t xml:space="preserve"> сбор, обработк</w:t>
            </w:r>
            <w:r w:rsidR="00294803" w:rsidRPr="0084296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C5CEE" w:rsidRPr="0084296E">
              <w:rPr>
                <w:rFonts w:ascii="Times New Roman" w:hAnsi="Times New Roman" w:cs="Times New Roman"/>
                <w:sz w:val="24"/>
                <w:szCs w:val="24"/>
              </w:rPr>
              <w:t>, систематизаци</w:t>
            </w:r>
            <w:r w:rsidR="00294803" w:rsidRPr="0084296E">
              <w:rPr>
                <w:rFonts w:ascii="Times New Roman" w:hAnsi="Times New Roman" w:cs="Times New Roman"/>
                <w:sz w:val="24"/>
                <w:szCs w:val="24"/>
              </w:rPr>
              <w:t>ю,</w:t>
            </w:r>
            <w:r w:rsidR="000C5CEE" w:rsidRPr="0084296E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обобщение, анализ</w:t>
            </w:r>
            <w:r w:rsidR="00294803" w:rsidRPr="0084296E">
              <w:rPr>
                <w:rFonts w:ascii="Times New Roman" w:hAnsi="Times New Roman" w:cs="Times New Roman"/>
                <w:sz w:val="24"/>
                <w:szCs w:val="24"/>
              </w:rPr>
              <w:t xml:space="preserve">, хранение и </w:t>
            </w:r>
            <w:r w:rsidR="000C5CEE" w:rsidRPr="0084296E">
              <w:rPr>
                <w:rFonts w:ascii="Times New Roman" w:hAnsi="Times New Roman" w:cs="Times New Roman"/>
                <w:sz w:val="24"/>
                <w:szCs w:val="24"/>
              </w:rPr>
              <w:t>распространение</w:t>
            </w:r>
            <w:r w:rsidR="00294803" w:rsidRPr="00842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4BCB" w:rsidRPr="0084296E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статистической информации </w:t>
            </w:r>
            <w:r w:rsidR="00294803" w:rsidRPr="0084296E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0C5CEE" w:rsidRPr="0084296E">
              <w:rPr>
                <w:rFonts w:ascii="Times New Roman" w:hAnsi="Times New Roman" w:cs="Times New Roman"/>
                <w:sz w:val="24"/>
                <w:szCs w:val="24"/>
              </w:rPr>
              <w:t>удовлетворени</w:t>
            </w:r>
            <w:r w:rsidR="00294803" w:rsidRPr="0084296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C5CEE" w:rsidRPr="0084296E">
              <w:rPr>
                <w:rFonts w:ascii="Times New Roman" w:hAnsi="Times New Roman" w:cs="Times New Roman"/>
                <w:sz w:val="24"/>
                <w:szCs w:val="24"/>
              </w:rPr>
              <w:t xml:space="preserve"> потребностей пользователей</w:t>
            </w:r>
            <w:r w:rsidR="00744BF5" w:rsidRPr="00842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67C382D0" w14:textId="77777777" w:rsidR="00C01961" w:rsidRPr="0084296E" w:rsidRDefault="00C01961" w:rsidP="0084296E">
      <w:pPr>
        <w:pStyle w:val="ConsPlusNormal"/>
        <w:jc w:val="both"/>
        <w:outlineLvl w:val="2"/>
        <w:rPr>
          <w:rFonts w:eastAsia="Times New Roman"/>
        </w:rPr>
      </w:pPr>
    </w:p>
    <w:p w14:paraId="3BA7FA88" w14:textId="118C5A5A" w:rsidR="00C0021C" w:rsidRPr="0084296E" w:rsidRDefault="00C0021C" w:rsidP="0084296E">
      <w:pPr>
        <w:pStyle w:val="ConsPlusNormal"/>
        <w:jc w:val="both"/>
      </w:pPr>
      <w:r w:rsidRPr="0084296E">
        <w:rPr>
          <w:rFonts w:eastAsia="Times New Roman"/>
        </w:rPr>
        <w:t>Группа</w:t>
      </w:r>
      <w:r w:rsidRPr="0084296E">
        <w:t xml:space="preserve"> занятий:</w:t>
      </w:r>
      <w:r w:rsidR="00D83BAD" w:rsidRPr="0084296E">
        <w:t xml:space="preserve"> (ОКЗ 2014 г.)</w:t>
      </w:r>
      <w:r w:rsidR="00B47BE4" w:rsidRPr="0084296E">
        <w:t>:</w:t>
      </w:r>
    </w:p>
    <w:tbl>
      <w:tblPr>
        <w:tblW w:w="100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6"/>
        <w:gridCol w:w="3969"/>
        <w:gridCol w:w="850"/>
        <w:gridCol w:w="4395"/>
      </w:tblGrid>
      <w:tr w:rsidR="004308AE" w:rsidRPr="0084296E" w14:paraId="0610B532" w14:textId="558CCA2C" w:rsidTr="002721FA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1938" w14:textId="37DDF08D" w:rsidR="004308AE" w:rsidRPr="0084296E" w:rsidRDefault="00676392" w:rsidP="0084296E">
            <w:pPr>
              <w:pStyle w:val="ConsPlusNormal"/>
              <w:jc w:val="center"/>
            </w:pPr>
            <w:r w:rsidRPr="0084296E">
              <w:t>12</w:t>
            </w:r>
            <w:r w:rsidR="008634FF"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80BE" w14:textId="6825D77A" w:rsidR="004308AE" w:rsidRPr="0084296E" w:rsidRDefault="008634FF" w:rsidP="0084296E">
            <w:pPr>
              <w:pStyle w:val="ConsPlusNormal"/>
              <w:rPr>
                <w:shd w:val="clear" w:color="auto" w:fill="FFFFFF"/>
              </w:rPr>
            </w:pPr>
            <w:r w:rsidRPr="008634FF">
              <w:rPr>
                <w:shd w:val="clear" w:color="auto" w:fill="FFFFFF"/>
              </w:rPr>
              <w:t>Руководители в области определения политики и планирования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CB96" w14:textId="5E104A75" w:rsidR="004308AE" w:rsidRPr="0084296E" w:rsidRDefault="004308AE" w:rsidP="0084296E">
            <w:pPr>
              <w:pStyle w:val="ConsPlusNormal"/>
              <w:jc w:val="center"/>
              <w:rPr>
                <w:strike/>
                <w:color w:val="FF0000"/>
                <w:highlight w:val="yellow"/>
                <w:shd w:val="clear" w:color="auto" w:fill="FFFFFF"/>
              </w:rPr>
            </w:pPr>
            <w:r w:rsidRPr="0084296E">
              <w:t>2122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E58D" w14:textId="32054C49" w:rsidR="004308AE" w:rsidRPr="0084296E" w:rsidRDefault="004308AE" w:rsidP="0084296E">
            <w:pPr>
              <w:pStyle w:val="ConsPlusNormal"/>
              <w:rPr>
                <w:strike/>
                <w:color w:val="FF0000"/>
                <w:highlight w:val="yellow"/>
                <w:shd w:val="clear" w:color="auto" w:fill="FFFFFF"/>
              </w:rPr>
            </w:pPr>
            <w:r w:rsidRPr="0084296E">
              <w:t>Статистики</w:t>
            </w:r>
          </w:p>
        </w:tc>
      </w:tr>
      <w:tr w:rsidR="004308AE" w:rsidRPr="0084296E" w14:paraId="40EBCC5B" w14:textId="43DD2492" w:rsidTr="002721FA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34C9" w14:textId="0C4ADBAD" w:rsidR="004308AE" w:rsidRPr="0084296E" w:rsidRDefault="004308AE" w:rsidP="0084296E">
            <w:pPr>
              <w:pStyle w:val="ConsPlusNormal"/>
              <w:jc w:val="center"/>
            </w:pPr>
            <w:r w:rsidRPr="0084296E">
              <w:t>3314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CFAC" w14:textId="2EDA43C8" w:rsidR="004308AE" w:rsidRPr="0084296E" w:rsidRDefault="004308AE" w:rsidP="0084296E">
            <w:pPr>
              <w:pStyle w:val="ConsPlusNormal"/>
            </w:pPr>
            <w:r w:rsidRPr="0084296E">
              <w:t xml:space="preserve">Техники-статистики и персонал родственных занятий, связанных с проведением математических </w:t>
            </w:r>
            <w:r w:rsidRPr="0084296E">
              <w:lastRenderedPageBreak/>
              <w:t xml:space="preserve">расчетов и вычислений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C06B" w14:textId="2862CB80" w:rsidR="004308AE" w:rsidRPr="0084296E" w:rsidRDefault="004308AE" w:rsidP="0084296E">
            <w:pPr>
              <w:pStyle w:val="ConsPlusNormal"/>
              <w:jc w:val="center"/>
            </w:pPr>
            <w:r w:rsidRPr="0084296E">
              <w:lastRenderedPageBreak/>
              <w:t>4312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9860" w14:textId="7125BC66" w:rsidR="004308AE" w:rsidRPr="0084296E" w:rsidRDefault="004308AE" w:rsidP="002721FA">
            <w:pPr>
              <w:pStyle w:val="ConsPlusNormal"/>
              <w:jc w:val="both"/>
            </w:pPr>
            <w:r w:rsidRPr="0084296E">
              <w:t>Служащие по обработке статистической, финансовой и страховой информации и ведению расчетов</w:t>
            </w:r>
          </w:p>
        </w:tc>
      </w:tr>
    </w:tbl>
    <w:p w14:paraId="456D8AFC" w14:textId="3347942F" w:rsidR="001D081F" w:rsidRPr="00B86449" w:rsidRDefault="00B86449" w:rsidP="001D08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6449">
        <w:rPr>
          <w:rFonts w:ascii="Times New Roman" w:hAnsi="Times New Roman" w:cs="Times New Roman"/>
          <w:sz w:val="20"/>
          <w:szCs w:val="20"/>
        </w:rPr>
        <w:t>(код ОКЗ</w:t>
      </w:r>
      <w:r w:rsidR="00B67EEA">
        <w:rPr>
          <w:rFonts w:ascii="Times New Roman" w:hAnsi="Times New Roman"/>
          <w:sz w:val="20"/>
          <w:szCs w:val="20"/>
        </w:rPr>
        <w:t>)</w:t>
      </w:r>
      <w:r w:rsidR="001D081F">
        <w:rPr>
          <w:rFonts w:ascii="Times New Roman" w:hAnsi="Times New Roman"/>
          <w:sz w:val="20"/>
          <w:szCs w:val="20"/>
        </w:rPr>
        <w:t xml:space="preserve">                                                                    </w:t>
      </w:r>
      <w:r w:rsidR="001D081F">
        <w:rPr>
          <w:rFonts w:ascii="Times New Roman" w:hAnsi="Times New Roman"/>
          <w:sz w:val="20"/>
          <w:szCs w:val="20"/>
        </w:rPr>
        <w:tab/>
      </w:r>
    </w:p>
    <w:p w14:paraId="24C6BA33" w14:textId="1679C2B0" w:rsidR="000763B4" w:rsidRPr="00B86449" w:rsidRDefault="000763B4" w:rsidP="001D081F">
      <w:pPr>
        <w:tabs>
          <w:tab w:val="left" w:pos="565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32A571C" w14:textId="77777777" w:rsidR="00B86449" w:rsidRDefault="00B86449" w:rsidP="00AB511D">
      <w:pPr>
        <w:spacing w:after="0" w:line="240" w:lineRule="auto"/>
        <w:rPr>
          <w:rFonts w:ascii="Times New Roman" w:hAnsi="Times New Roman" w:cs="Times New Roman"/>
        </w:rPr>
      </w:pPr>
    </w:p>
    <w:p w14:paraId="38F114FC" w14:textId="7CA59A11" w:rsidR="00C0021C" w:rsidRPr="00121319" w:rsidRDefault="00C0021C" w:rsidP="008429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Hlk158996796"/>
      <w:r w:rsidRPr="00121319">
        <w:rPr>
          <w:rFonts w:ascii="Times New Roman" w:hAnsi="Times New Roman" w:cs="Times New Roman"/>
          <w:sz w:val="24"/>
          <w:szCs w:val="24"/>
        </w:rPr>
        <w:t>Отнесение к видам экономической деятельности:</w:t>
      </w:r>
      <w:r w:rsidR="0057275E" w:rsidRPr="0012131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0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8"/>
        <w:gridCol w:w="9072"/>
      </w:tblGrid>
      <w:tr w:rsidR="00B43B3A" w:rsidRPr="00121319" w14:paraId="303DBD8B" w14:textId="77777777" w:rsidTr="00C83C5C">
        <w:trPr>
          <w:trHeight w:val="422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8143" w14:textId="3475F3EF" w:rsidR="00B43B3A" w:rsidRPr="00121319" w:rsidRDefault="00B43B3A" w:rsidP="0084296E">
            <w:pPr>
              <w:pStyle w:val="ConsPlusNormal"/>
            </w:pPr>
            <w:bookmarkStart w:id="2" w:name="_Hlk158996706"/>
            <w:r w:rsidRPr="00121319">
              <w:t>63.11.1</w:t>
            </w:r>
          </w:p>
        </w:tc>
        <w:tc>
          <w:tcPr>
            <w:tcW w:w="4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A8C0" w14:textId="554097CC" w:rsidR="00B43B3A" w:rsidRPr="00121319" w:rsidRDefault="00B43B3A" w:rsidP="0084296E">
            <w:pPr>
              <w:pStyle w:val="ConsPlusNormal"/>
            </w:pPr>
            <w:r w:rsidRPr="00121319">
              <w:t xml:space="preserve">Деятельность по созданию и </w:t>
            </w:r>
            <w:r w:rsidR="00B90B6C" w:rsidRPr="00121319">
              <w:t>ис</w:t>
            </w:r>
            <w:r w:rsidRPr="00121319">
              <w:t>пользованию баз данных и информационных ресурсов</w:t>
            </w:r>
          </w:p>
        </w:tc>
      </w:tr>
      <w:tr w:rsidR="00B43B3A" w:rsidRPr="00121319" w14:paraId="7B540EFB" w14:textId="77777777" w:rsidTr="00C83C5C">
        <w:trPr>
          <w:trHeight w:val="385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187D" w14:textId="51AEE538" w:rsidR="00B43B3A" w:rsidRPr="00121319" w:rsidRDefault="00000000" w:rsidP="0084296E">
            <w:pPr>
              <w:pStyle w:val="ConsPlusNormal"/>
            </w:pPr>
            <w:hyperlink r:id="rId8" w:history="1">
              <w:r w:rsidR="00B43B3A" w:rsidRPr="00121319">
                <w:t>72.2</w:t>
              </w:r>
            </w:hyperlink>
            <w:r w:rsidR="000A069D" w:rsidRPr="00121319">
              <w:t>0</w:t>
            </w:r>
            <w:r w:rsidR="005464F2" w:rsidRPr="00121319">
              <w:t>.1</w:t>
            </w:r>
          </w:p>
        </w:tc>
        <w:tc>
          <w:tcPr>
            <w:tcW w:w="4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45AE" w14:textId="3D9C63DE" w:rsidR="00B43B3A" w:rsidRPr="00121319" w:rsidRDefault="00B43B3A" w:rsidP="0084296E">
            <w:pPr>
              <w:pStyle w:val="ConsPlusNormal"/>
            </w:pPr>
            <w:r w:rsidRPr="00121319">
              <w:t>Научные исследования и разработки в области общественных наук</w:t>
            </w:r>
          </w:p>
        </w:tc>
      </w:tr>
      <w:tr w:rsidR="00EF1C82" w:rsidRPr="00121319" w14:paraId="68D84ADA" w14:textId="77777777" w:rsidTr="00C83C5C">
        <w:trPr>
          <w:trHeight w:val="231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2E52" w14:textId="195AADBD" w:rsidR="00EF1C82" w:rsidRPr="00121319" w:rsidRDefault="00EF1C82" w:rsidP="0084296E">
            <w:pPr>
              <w:pStyle w:val="ConsPlusNormal"/>
              <w:rPr>
                <w:rFonts w:eastAsia="Calibri"/>
                <w:lang w:eastAsia="en-US"/>
              </w:rPr>
            </w:pPr>
            <w:r w:rsidRPr="00121319">
              <w:rPr>
                <w:rFonts w:eastAsia="Calibri"/>
                <w:lang w:eastAsia="en-US"/>
              </w:rPr>
              <w:t>73.20.1</w:t>
            </w:r>
          </w:p>
        </w:tc>
        <w:tc>
          <w:tcPr>
            <w:tcW w:w="4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0BA50" w14:textId="46C7EB46" w:rsidR="00EF1C82" w:rsidRPr="00121319" w:rsidRDefault="00EF1C82" w:rsidP="0084296E">
            <w:pPr>
              <w:pStyle w:val="ConsPlusNormal"/>
              <w:rPr>
                <w:rFonts w:eastAsia="Calibri"/>
                <w:lang w:eastAsia="en-US"/>
              </w:rPr>
            </w:pPr>
            <w:r w:rsidRPr="00121319">
              <w:rPr>
                <w:rFonts w:eastAsia="Calibri"/>
                <w:lang w:eastAsia="en-US"/>
              </w:rPr>
              <w:t>Исследование конъюнктуры рынка</w:t>
            </w:r>
          </w:p>
        </w:tc>
      </w:tr>
      <w:tr w:rsidR="00EF1C82" w:rsidRPr="00121319" w14:paraId="780CDD03" w14:textId="77777777" w:rsidTr="00C83C5C">
        <w:trPr>
          <w:trHeight w:val="198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B036" w14:textId="423CA771" w:rsidR="00EF1C82" w:rsidRPr="00121319" w:rsidRDefault="00EF1C82" w:rsidP="0084296E">
            <w:pPr>
              <w:pStyle w:val="ConsPlusNormal"/>
              <w:rPr>
                <w:rFonts w:eastAsia="Calibri"/>
                <w:lang w:eastAsia="en-US"/>
              </w:rPr>
            </w:pPr>
            <w:r w:rsidRPr="00121319">
              <w:rPr>
                <w:rFonts w:eastAsia="Calibri"/>
                <w:lang w:eastAsia="en-US"/>
              </w:rPr>
              <w:t>73.20.2</w:t>
            </w:r>
          </w:p>
        </w:tc>
        <w:tc>
          <w:tcPr>
            <w:tcW w:w="4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B8FF" w14:textId="2BF076E3" w:rsidR="00EF1C82" w:rsidRPr="00121319" w:rsidRDefault="00EF1C82" w:rsidP="0084296E">
            <w:pPr>
              <w:pStyle w:val="ConsPlusNormal"/>
              <w:rPr>
                <w:rFonts w:eastAsia="Calibri"/>
                <w:lang w:eastAsia="en-US"/>
              </w:rPr>
            </w:pPr>
            <w:r w:rsidRPr="00121319">
              <w:rPr>
                <w:rFonts w:eastAsia="Calibri"/>
                <w:lang w:eastAsia="en-US"/>
              </w:rPr>
              <w:t>Деятельность по изучению общественного мнения</w:t>
            </w:r>
          </w:p>
        </w:tc>
      </w:tr>
      <w:tr w:rsidR="00EF70F2" w:rsidRPr="00121319" w14:paraId="3F589AFE" w14:textId="77777777" w:rsidTr="00C83C5C">
        <w:trPr>
          <w:trHeight w:val="19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3CF5" w14:textId="0CFA2687" w:rsidR="00EF70F2" w:rsidRPr="00121319" w:rsidRDefault="00EF70F2" w:rsidP="0084296E">
            <w:pPr>
              <w:pStyle w:val="ConsPlusNormal"/>
            </w:pPr>
            <w:r w:rsidRPr="00121319">
              <w:t>84.11.5</w:t>
            </w:r>
          </w:p>
        </w:tc>
        <w:tc>
          <w:tcPr>
            <w:tcW w:w="4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386E" w14:textId="25ED782F" w:rsidR="00EF70F2" w:rsidRPr="00121319" w:rsidRDefault="005464F2" w:rsidP="0084296E">
            <w:pPr>
              <w:pStyle w:val="ConsPlusNormal"/>
              <w:rPr>
                <w:rFonts w:eastAsia="Calibri"/>
                <w:lang w:eastAsia="en-US"/>
              </w:rPr>
            </w:pPr>
            <w:r w:rsidRPr="00121319">
              <w:rPr>
                <w:color w:val="000000"/>
                <w:shd w:val="clear" w:color="auto" w:fill="FFFFFF"/>
              </w:rPr>
              <w:t>Управление деятельностью в области прогнозирования и планирования</w:t>
            </w:r>
          </w:p>
        </w:tc>
      </w:tr>
      <w:tr w:rsidR="00EF1C82" w:rsidRPr="00121319" w14:paraId="19052ECF" w14:textId="77777777" w:rsidTr="00C83C5C">
        <w:trPr>
          <w:trHeight w:val="19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272A" w14:textId="49FFE0DC" w:rsidR="00EF1C82" w:rsidRPr="00121319" w:rsidRDefault="00000000" w:rsidP="0084296E">
            <w:pPr>
              <w:pStyle w:val="ConsPlusNormal"/>
              <w:rPr>
                <w:rFonts w:eastAsia="Calibri"/>
                <w:lang w:eastAsia="en-US"/>
              </w:rPr>
            </w:pPr>
            <w:hyperlink r:id="rId9" w:history="1">
              <w:r w:rsidR="00EF1C82" w:rsidRPr="00121319">
                <w:rPr>
                  <w:rFonts w:eastAsia="Calibri"/>
                  <w:lang w:eastAsia="en-US"/>
                </w:rPr>
                <w:t>84.11.7</w:t>
              </w:r>
            </w:hyperlink>
          </w:p>
        </w:tc>
        <w:tc>
          <w:tcPr>
            <w:tcW w:w="4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4E9A" w14:textId="7862367A" w:rsidR="00EF1C82" w:rsidRPr="00121319" w:rsidRDefault="00EF1C82" w:rsidP="0084296E">
            <w:pPr>
              <w:pStyle w:val="ConsPlusNormal"/>
              <w:rPr>
                <w:rFonts w:eastAsia="Calibri"/>
                <w:lang w:eastAsia="en-US"/>
              </w:rPr>
            </w:pPr>
            <w:r w:rsidRPr="00121319">
              <w:rPr>
                <w:rFonts w:eastAsia="Calibri"/>
                <w:lang w:eastAsia="en-US"/>
              </w:rPr>
              <w:t>Управление деятельностью в области статистики</w:t>
            </w:r>
          </w:p>
        </w:tc>
      </w:tr>
    </w:tbl>
    <w:bookmarkEnd w:id="2"/>
    <w:p w14:paraId="6EF27F83" w14:textId="77777777" w:rsidR="00DF59D2" w:rsidRDefault="006C0BAC" w:rsidP="00F75119">
      <w:pPr>
        <w:pStyle w:val="ConsPlusNormal"/>
        <w:rPr>
          <w:sz w:val="20"/>
          <w:szCs w:val="20"/>
        </w:rPr>
      </w:pPr>
      <w:r w:rsidRPr="00AF642B">
        <w:rPr>
          <w:sz w:val="20"/>
          <w:szCs w:val="20"/>
        </w:rPr>
        <w:t xml:space="preserve">  </w:t>
      </w:r>
      <w:r w:rsidR="00B67EEA">
        <w:rPr>
          <w:sz w:val="20"/>
          <w:szCs w:val="20"/>
        </w:rPr>
        <w:t xml:space="preserve">(код </w:t>
      </w:r>
      <w:proofErr w:type="gramStart"/>
      <w:r w:rsidR="00B67EEA">
        <w:rPr>
          <w:sz w:val="20"/>
          <w:szCs w:val="20"/>
        </w:rPr>
        <w:t>ОКВЭД)</w:t>
      </w:r>
      <w:r w:rsidRPr="00AF642B">
        <w:rPr>
          <w:sz w:val="20"/>
          <w:szCs w:val="20"/>
        </w:rPr>
        <w:t xml:space="preserve">   </w:t>
      </w:r>
      <w:proofErr w:type="gramEnd"/>
      <w:r w:rsidRPr="00AF642B">
        <w:rPr>
          <w:sz w:val="20"/>
          <w:szCs w:val="20"/>
        </w:rPr>
        <w:t xml:space="preserve">                              (наименование вида экономической</w:t>
      </w:r>
      <w:r w:rsidRPr="006C0BAC">
        <w:rPr>
          <w:sz w:val="20"/>
          <w:szCs w:val="20"/>
        </w:rPr>
        <w:t xml:space="preserve"> деятельност</w:t>
      </w:r>
      <w:r w:rsidR="004B4DAF">
        <w:rPr>
          <w:sz w:val="20"/>
          <w:szCs w:val="20"/>
        </w:rPr>
        <w:t>и</w:t>
      </w:r>
      <w:r w:rsidR="00F75119">
        <w:rPr>
          <w:sz w:val="20"/>
          <w:szCs w:val="20"/>
        </w:rPr>
        <w:t>)</w:t>
      </w:r>
    </w:p>
    <w:p w14:paraId="1634E7F2" w14:textId="77777777" w:rsidR="004D319C" w:rsidRDefault="004D319C" w:rsidP="00F75119">
      <w:pPr>
        <w:pStyle w:val="ConsPlusNormal"/>
        <w:rPr>
          <w:sz w:val="20"/>
          <w:szCs w:val="20"/>
        </w:rPr>
      </w:pPr>
    </w:p>
    <w:p w14:paraId="4F213F48" w14:textId="4BAC485E" w:rsidR="004D319C" w:rsidRPr="00676392" w:rsidRDefault="004D319C" w:rsidP="0067639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  <w:sectPr w:rsidR="004D319C" w:rsidRPr="00676392" w:rsidSect="00E24FBE">
          <w:headerReference w:type="default" r:id="rId10"/>
          <w:pgSz w:w="11906" w:h="16838"/>
          <w:pgMar w:top="1134" w:right="566" w:bottom="1134" w:left="1134" w:header="709" w:footer="709" w:gutter="0"/>
          <w:cols w:space="708"/>
          <w:titlePg/>
          <w:docGrid w:linePitch="360"/>
        </w:sectPr>
      </w:pPr>
    </w:p>
    <w:p w14:paraId="0B0CBB79" w14:textId="30182825" w:rsidR="00DF59D2" w:rsidRDefault="00DF59D2" w:rsidP="00BB155A">
      <w:pPr>
        <w:pStyle w:val="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3" w:name="_Toc156486377"/>
      <w:bookmarkEnd w:id="1"/>
      <w:r w:rsidRPr="00C55E5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lastRenderedPageBreak/>
        <w:t>II</w:t>
      </w:r>
      <w:r w:rsidR="006B4642" w:rsidRPr="00C55E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Описание трудовых функций, входящих в профессиональный стандарт «СТАТИСТИК»</w:t>
      </w:r>
      <w:bookmarkEnd w:id="3"/>
    </w:p>
    <w:p w14:paraId="349D7A0D" w14:textId="77777777" w:rsidR="00BB155A" w:rsidRPr="00BB155A" w:rsidRDefault="00BB155A" w:rsidP="00BB155A">
      <w:pPr>
        <w:spacing w:after="0" w:line="240" w:lineRule="auto"/>
      </w:pPr>
    </w:p>
    <w:tbl>
      <w:tblPr>
        <w:tblW w:w="14483" w:type="dxa"/>
        <w:tblInd w:w="113" w:type="dxa"/>
        <w:tblLook w:val="04A0" w:firstRow="1" w:lastRow="0" w:firstColumn="1" w:lastColumn="0" w:noHBand="0" w:noVBand="1"/>
      </w:tblPr>
      <w:tblGrid>
        <w:gridCol w:w="619"/>
        <w:gridCol w:w="3658"/>
        <w:gridCol w:w="1700"/>
        <w:gridCol w:w="8"/>
        <w:gridCol w:w="5633"/>
        <w:gridCol w:w="1033"/>
        <w:gridCol w:w="1832"/>
      </w:tblGrid>
      <w:tr w:rsidR="0063739E" w:rsidRPr="0084296E" w14:paraId="5D373771" w14:textId="77777777" w:rsidTr="00BB155A">
        <w:trPr>
          <w:trHeight w:val="315"/>
        </w:trPr>
        <w:tc>
          <w:tcPr>
            <w:tcW w:w="5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62C3" w14:textId="390879E9" w:rsidR="0063739E" w:rsidRPr="0084296E" w:rsidRDefault="0063739E" w:rsidP="0084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4" w:name="RANGE!A1"/>
            <w:r w:rsidRPr="00842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Обобщенные трудовые функции</w:t>
            </w:r>
            <w:bookmarkEnd w:id="4"/>
          </w:p>
        </w:tc>
        <w:tc>
          <w:tcPr>
            <w:tcW w:w="8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8B226" w14:textId="77777777" w:rsidR="0063739E" w:rsidRPr="0084296E" w:rsidRDefault="0063739E" w:rsidP="0084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Трудовые функции</w:t>
            </w:r>
          </w:p>
        </w:tc>
      </w:tr>
      <w:tr w:rsidR="0063739E" w:rsidRPr="0084296E" w14:paraId="51FDB518" w14:textId="77777777" w:rsidTr="00BB155A">
        <w:trPr>
          <w:trHeight w:val="94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6C983" w14:textId="77777777" w:rsidR="0063739E" w:rsidRPr="0084296E" w:rsidRDefault="0063739E" w:rsidP="0084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5" w:name="_Hlk101271877" w:colFirst="3" w:colLast="5"/>
            <w:r w:rsidRPr="00842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D69CD" w14:textId="77777777" w:rsidR="0063739E" w:rsidRPr="0084296E" w:rsidRDefault="0063739E" w:rsidP="0084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0B4B1" w14:textId="615169F1" w:rsidR="0063739E" w:rsidRPr="0084296E" w:rsidRDefault="0063739E" w:rsidP="0084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квалификации</w:t>
            </w:r>
          </w:p>
        </w:tc>
        <w:tc>
          <w:tcPr>
            <w:tcW w:w="5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0AE44" w14:textId="77777777" w:rsidR="0063739E" w:rsidRPr="0084296E" w:rsidRDefault="0063739E" w:rsidP="0084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A1083" w14:textId="77777777" w:rsidR="0063739E" w:rsidRPr="0084296E" w:rsidRDefault="0063739E" w:rsidP="0084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85912" w14:textId="77777777" w:rsidR="0063739E" w:rsidRPr="0084296E" w:rsidRDefault="0063739E" w:rsidP="0084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r w:rsidRPr="00842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(подуровень)</w:t>
            </w:r>
            <w:r w:rsidRPr="00842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квалификации</w:t>
            </w:r>
          </w:p>
        </w:tc>
      </w:tr>
      <w:bookmarkEnd w:id="5"/>
      <w:tr w:rsidR="0063739E" w:rsidRPr="0084296E" w14:paraId="5CA063CF" w14:textId="77777777" w:rsidTr="00BB155A">
        <w:trPr>
          <w:trHeight w:val="332"/>
        </w:trPr>
        <w:tc>
          <w:tcPr>
            <w:tcW w:w="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94458" w14:textId="77777777" w:rsidR="0063739E" w:rsidRPr="0084296E" w:rsidRDefault="0063739E" w:rsidP="0084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36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FA9A8" w14:textId="5CC1F1E1" w:rsidR="0063739E" w:rsidRPr="0084296E" w:rsidRDefault="00694860" w:rsidP="0084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 первичных статистических данных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C42A8" w14:textId="1FA044B8" w:rsidR="0063739E" w:rsidRPr="0084296E" w:rsidRDefault="0063739E" w:rsidP="0084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622D0" w14:textId="77777777" w:rsidR="0063739E" w:rsidRPr="0084296E" w:rsidRDefault="0063739E" w:rsidP="0084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статистического наблюдения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26219" w14:textId="77777777" w:rsidR="0063739E" w:rsidRPr="0084296E" w:rsidRDefault="0063739E" w:rsidP="0084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A/01.5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A3F6F" w14:textId="77777777" w:rsidR="0063739E" w:rsidRPr="0084296E" w:rsidRDefault="0063739E" w:rsidP="0084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3739E" w:rsidRPr="0084296E" w14:paraId="73DA737C" w14:textId="77777777" w:rsidTr="00BB155A">
        <w:trPr>
          <w:trHeight w:val="279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1D7EA" w14:textId="77777777" w:rsidR="0063739E" w:rsidRPr="0084296E" w:rsidRDefault="0063739E" w:rsidP="0084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4EC11" w14:textId="77777777" w:rsidR="0063739E" w:rsidRPr="0084296E" w:rsidRDefault="0063739E" w:rsidP="0084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153FE" w14:textId="5A5AFD17" w:rsidR="0063739E" w:rsidRPr="0084296E" w:rsidRDefault="0063739E" w:rsidP="0084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00F04" w14:textId="77777777" w:rsidR="0063739E" w:rsidRPr="0084296E" w:rsidRDefault="0063739E" w:rsidP="0084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массива первичных статистических данных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CDAD4" w14:textId="77777777" w:rsidR="0063739E" w:rsidRPr="0084296E" w:rsidRDefault="0063739E" w:rsidP="0084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A/02.5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3D0B5" w14:textId="77777777" w:rsidR="0063739E" w:rsidRPr="0084296E" w:rsidRDefault="0063739E" w:rsidP="0084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3739E" w:rsidRPr="0084296E" w14:paraId="38A95D77" w14:textId="77777777" w:rsidTr="00BB155A">
        <w:trPr>
          <w:trHeight w:val="747"/>
        </w:trPr>
        <w:tc>
          <w:tcPr>
            <w:tcW w:w="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D640B" w14:textId="77777777" w:rsidR="0063739E" w:rsidRPr="0084296E" w:rsidRDefault="0063739E" w:rsidP="0084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</w:p>
        </w:tc>
        <w:tc>
          <w:tcPr>
            <w:tcW w:w="36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3C78C" w14:textId="77777777" w:rsidR="0063739E" w:rsidRPr="0084296E" w:rsidRDefault="0063739E" w:rsidP="0084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статистических информационных ресурсов и баз данных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B1FA0" w14:textId="412D5B09" w:rsidR="0063739E" w:rsidRPr="0084296E" w:rsidRDefault="0063739E" w:rsidP="0084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907D4" w14:textId="77777777" w:rsidR="0063739E" w:rsidRPr="0084296E" w:rsidRDefault="0063739E" w:rsidP="0084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Систематизация первичных статистических данных и формирование информационной базы статистического исследования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E2D87" w14:textId="77777777" w:rsidR="0063739E" w:rsidRPr="0084296E" w:rsidRDefault="0063739E" w:rsidP="0084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B/01.6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561E4" w14:textId="77777777" w:rsidR="0063739E" w:rsidRPr="0084296E" w:rsidRDefault="0063739E" w:rsidP="0084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3739E" w:rsidRPr="0084296E" w14:paraId="3E9A401C" w14:textId="77777777" w:rsidTr="00BB155A">
        <w:trPr>
          <w:trHeight w:val="497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37ED0" w14:textId="77777777" w:rsidR="0063739E" w:rsidRPr="0084296E" w:rsidRDefault="0063739E" w:rsidP="0084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4D092" w14:textId="77777777" w:rsidR="0063739E" w:rsidRPr="0084296E" w:rsidRDefault="0063739E" w:rsidP="0084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2572B" w14:textId="1A5769AC" w:rsidR="0063739E" w:rsidRPr="0084296E" w:rsidRDefault="0063739E" w:rsidP="0084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6D647" w14:textId="77777777" w:rsidR="0063739E" w:rsidRPr="0084296E" w:rsidRDefault="0063739E" w:rsidP="0084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Поддержка и актуализация статистических информационных ресурсов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72A7A" w14:textId="77777777" w:rsidR="0063739E" w:rsidRPr="0084296E" w:rsidRDefault="0063739E" w:rsidP="0084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B/02.6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54523" w14:textId="77777777" w:rsidR="0063739E" w:rsidRPr="0084296E" w:rsidRDefault="0063739E" w:rsidP="0084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F0BC7" w:rsidRPr="0084296E" w14:paraId="55D6BA0F" w14:textId="77777777" w:rsidTr="00C41A04">
        <w:trPr>
          <w:trHeight w:val="255"/>
        </w:trPr>
        <w:tc>
          <w:tcPr>
            <w:tcW w:w="6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A3755" w14:textId="77777777" w:rsidR="00DF0BC7" w:rsidRPr="0084296E" w:rsidRDefault="00DF0BC7" w:rsidP="0084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</w:p>
        </w:tc>
        <w:tc>
          <w:tcPr>
            <w:tcW w:w="36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98475" w14:textId="77777777" w:rsidR="00DF0BC7" w:rsidRPr="0084296E" w:rsidRDefault="00DF0BC7" w:rsidP="0084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Обработка и представление статистических данных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B4868" w14:textId="3D9B45C7" w:rsidR="00DF0BC7" w:rsidRPr="0084296E" w:rsidRDefault="00DF0BC7" w:rsidP="0084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597B2" w14:textId="2937186A" w:rsidR="00DF0BC7" w:rsidRPr="0084296E" w:rsidRDefault="00DF0BC7" w:rsidP="0084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9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Сводка и группировка статистических данных.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9604D" w14:textId="77777777" w:rsidR="00DF0BC7" w:rsidRPr="0084296E" w:rsidRDefault="00DF0BC7" w:rsidP="0084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С/01.6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0659C" w14:textId="77777777" w:rsidR="00DF0BC7" w:rsidRPr="0084296E" w:rsidRDefault="00DF0BC7" w:rsidP="0084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DF0BC7" w:rsidRPr="0084296E" w14:paraId="3475F776" w14:textId="77777777" w:rsidTr="00C41A04">
        <w:trPr>
          <w:trHeight w:val="529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ACA79F" w14:textId="77777777" w:rsidR="00DF0BC7" w:rsidRPr="0084296E" w:rsidRDefault="00DF0BC7" w:rsidP="0084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A7395B" w14:textId="77777777" w:rsidR="00DF0BC7" w:rsidRPr="0084296E" w:rsidRDefault="00DF0BC7" w:rsidP="0084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50338C" w14:textId="4CC07E55" w:rsidR="00DF0BC7" w:rsidRPr="0084296E" w:rsidRDefault="00DF0BC7" w:rsidP="0084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65361" w14:textId="52E4EBBB" w:rsidR="00DF0BC7" w:rsidRPr="0084296E" w:rsidRDefault="00DF0BC7" w:rsidP="0084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9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Обобщение результатов обработки статистическ</w:t>
            </w:r>
            <w:r w:rsidR="00A13100" w:rsidRPr="008429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их данных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9A20E" w14:textId="77777777" w:rsidR="00DF0BC7" w:rsidRPr="0084296E" w:rsidRDefault="00DF0BC7" w:rsidP="0084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С/02.6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AC9A2" w14:textId="77777777" w:rsidR="00DF0BC7" w:rsidRPr="0084296E" w:rsidRDefault="00DF0BC7" w:rsidP="0084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DF0BC7" w:rsidRPr="0084296E" w14:paraId="0AE53EAF" w14:textId="77777777" w:rsidTr="00C41A04">
        <w:trPr>
          <w:trHeight w:val="529"/>
        </w:trPr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D1F64" w14:textId="77777777" w:rsidR="00DF0BC7" w:rsidRPr="0084296E" w:rsidRDefault="00DF0BC7" w:rsidP="0084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A1545" w14:textId="77777777" w:rsidR="00DF0BC7" w:rsidRPr="0084296E" w:rsidRDefault="00DF0BC7" w:rsidP="0084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EDF04" w14:textId="77777777" w:rsidR="00DF0BC7" w:rsidRPr="0084296E" w:rsidRDefault="00DF0BC7" w:rsidP="0084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E8C53" w14:textId="1985C0B7" w:rsidR="00DF0BC7" w:rsidRPr="0084296E" w:rsidRDefault="00DF0BC7" w:rsidP="0084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9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Визуализация результатов обработки статистических данных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A06E6" w14:textId="36EEF578" w:rsidR="00DF0BC7" w:rsidRPr="0084296E" w:rsidRDefault="00DF0BC7" w:rsidP="0084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С/03.6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7689E" w14:textId="6F9F3611" w:rsidR="00DF0BC7" w:rsidRPr="0084296E" w:rsidRDefault="00676392" w:rsidP="0084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3739E" w:rsidRPr="0084296E" w14:paraId="65FB1E5E" w14:textId="77777777" w:rsidTr="00BB155A">
        <w:trPr>
          <w:trHeight w:val="537"/>
        </w:trPr>
        <w:tc>
          <w:tcPr>
            <w:tcW w:w="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338C5" w14:textId="77777777" w:rsidR="0063739E" w:rsidRPr="0084296E" w:rsidRDefault="0063739E" w:rsidP="0084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</w:p>
        </w:tc>
        <w:tc>
          <w:tcPr>
            <w:tcW w:w="36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59B50" w14:textId="77777777" w:rsidR="0063739E" w:rsidRPr="0084296E" w:rsidRDefault="0063739E" w:rsidP="0084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Исследование, моделирование и прогнозирование явлений и процессов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3F2F4" w14:textId="20BB9DB6" w:rsidR="0063739E" w:rsidRPr="0084296E" w:rsidRDefault="0063739E" w:rsidP="0084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C3888" w14:textId="15014E40" w:rsidR="0063739E" w:rsidRPr="0084296E" w:rsidRDefault="00C41937" w:rsidP="0084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Статистическое и</w:t>
            </w:r>
            <w:r w:rsidR="0063739E" w:rsidRPr="00842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зучение </w:t>
            </w:r>
            <w:r w:rsidRPr="00842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общественных</w:t>
            </w:r>
            <w:r w:rsidR="0063739E" w:rsidRPr="00842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явлений и процессов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19498" w14:textId="77777777" w:rsidR="0063739E" w:rsidRPr="0084296E" w:rsidRDefault="0063739E" w:rsidP="0084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D/01.6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E673B" w14:textId="77777777" w:rsidR="0063739E" w:rsidRPr="0084296E" w:rsidRDefault="0063739E" w:rsidP="0084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3739E" w:rsidRPr="0084296E" w14:paraId="4A9ADA5D" w14:textId="77777777" w:rsidTr="00BB155A">
        <w:trPr>
          <w:trHeight w:val="630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8F77A" w14:textId="77777777" w:rsidR="0063739E" w:rsidRPr="0084296E" w:rsidRDefault="0063739E" w:rsidP="0084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B02C6" w14:textId="77777777" w:rsidR="0063739E" w:rsidRPr="0084296E" w:rsidRDefault="0063739E" w:rsidP="0084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63EB8" w14:textId="4085D683" w:rsidR="0063739E" w:rsidRPr="0084296E" w:rsidRDefault="0063739E" w:rsidP="0084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0FC0C" w14:textId="0A71F13C" w:rsidR="0063739E" w:rsidRPr="0084296E" w:rsidRDefault="0063739E" w:rsidP="0084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Построение моделей </w:t>
            </w:r>
            <w:r w:rsidR="00C41937" w:rsidRPr="00842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состояния и развития общественных</w:t>
            </w:r>
            <w:r w:rsidRPr="00842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явлений и процессов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24516" w14:textId="77777777" w:rsidR="0063739E" w:rsidRPr="0084296E" w:rsidRDefault="0063739E" w:rsidP="0084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D/03.6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0FF9D" w14:textId="77777777" w:rsidR="0063739E" w:rsidRPr="0084296E" w:rsidRDefault="0063739E" w:rsidP="0084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3739E" w:rsidRPr="0084296E" w14:paraId="23CF518D" w14:textId="77777777" w:rsidTr="00A13100">
        <w:trPr>
          <w:trHeight w:val="704"/>
        </w:trPr>
        <w:tc>
          <w:tcPr>
            <w:tcW w:w="6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801B2" w14:textId="4E1EE9BB" w:rsidR="0063739E" w:rsidRPr="0084296E" w:rsidRDefault="0063739E" w:rsidP="0084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842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AB462" w14:textId="77777777" w:rsidR="0063739E" w:rsidRPr="0084296E" w:rsidRDefault="0063739E" w:rsidP="0084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Экспертно-консультационная деятельность в области статистики</w:t>
            </w:r>
          </w:p>
          <w:p w14:paraId="7B25D051" w14:textId="19C6CF8C" w:rsidR="0063739E" w:rsidRPr="0084296E" w:rsidRDefault="0063739E" w:rsidP="0084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5BEA4" w14:textId="6A3942E4" w:rsidR="0063739E" w:rsidRPr="0084296E" w:rsidRDefault="0063739E" w:rsidP="0084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7 </w:t>
            </w:r>
          </w:p>
        </w:tc>
        <w:tc>
          <w:tcPr>
            <w:tcW w:w="5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F864C" w14:textId="27A578DD" w:rsidR="0063739E" w:rsidRPr="0084296E" w:rsidRDefault="00C41937" w:rsidP="0084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63739E" w:rsidRPr="00842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етодическая и методологическая деятельность в области статистики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00108" w14:textId="77777777" w:rsidR="0063739E" w:rsidRPr="0084296E" w:rsidRDefault="0063739E" w:rsidP="0084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E/01.7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44747" w14:textId="77777777" w:rsidR="0063739E" w:rsidRPr="0084296E" w:rsidRDefault="0063739E" w:rsidP="0084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3739E" w:rsidRPr="0084296E" w14:paraId="5ED0E2CC" w14:textId="77777777" w:rsidTr="00BB155A">
        <w:trPr>
          <w:trHeight w:val="630"/>
        </w:trPr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85148" w14:textId="6B09729C" w:rsidR="0063739E" w:rsidRPr="0084296E" w:rsidRDefault="0063739E" w:rsidP="0084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326CD" w14:textId="27D43750" w:rsidR="0063739E" w:rsidRPr="0084296E" w:rsidRDefault="0063739E" w:rsidP="0084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452AC" w14:textId="61ACAA57" w:rsidR="0063739E" w:rsidRPr="0084296E" w:rsidRDefault="0063739E" w:rsidP="0084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48645" w14:textId="7923CF67" w:rsidR="0063739E" w:rsidRPr="0084296E" w:rsidRDefault="001708CE" w:rsidP="0084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Статистическая экспертиза и к</w:t>
            </w:r>
            <w:r w:rsidR="0063739E" w:rsidRPr="00842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онсалтинг в области статистики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FF395" w14:textId="77777777" w:rsidR="0063739E" w:rsidRPr="0084296E" w:rsidRDefault="0063739E" w:rsidP="0084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E/02.7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09856" w14:textId="77777777" w:rsidR="0063739E" w:rsidRPr="0084296E" w:rsidRDefault="0063739E" w:rsidP="0084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</w:tbl>
    <w:p w14:paraId="04A3796A" w14:textId="77777777" w:rsidR="00C01961" w:rsidRDefault="00C01961" w:rsidP="00DF59D2">
      <w:pPr>
        <w:rPr>
          <w:rFonts w:ascii="Times New Roman" w:hAnsi="Times New Roman" w:cs="Times New Roman"/>
          <w:b/>
          <w:sz w:val="28"/>
          <w:szCs w:val="28"/>
        </w:rPr>
      </w:pPr>
    </w:p>
    <w:p w14:paraId="554023B2" w14:textId="6997EE72" w:rsidR="00DF59D2" w:rsidRPr="00C01961" w:rsidRDefault="00DF59D2" w:rsidP="00A53F3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  <w:sectPr w:rsidR="00DF59D2" w:rsidRPr="00C01961" w:rsidSect="00E24FBE">
          <w:pgSz w:w="16838" w:h="11906" w:orient="landscape"/>
          <w:pgMar w:top="1418" w:right="1134" w:bottom="851" w:left="1134" w:header="709" w:footer="709" w:gutter="0"/>
          <w:cols w:space="708"/>
          <w:titlePg/>
          <w:docGrid w:linePitch="360"/>
        </w:sectPr>
      </w:pPr>
    </w:p>
    <w:p w14:paraId="5D8FC1C5" w14:textId="725580EE" w:rsidR="00020F75" w:rsidRPr="00020F75" w:rsidRDefault="00020F75" w:rsidP="00020F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6" w:name="_Toc156486378"/>
      <w:r w:rsidRPr="00020F75">
        <w:rPr>
          <w:rFonts w:ascii="Times New Roman" w:hAnsi="Times New Roman" w:cs="Times New Roman"/>
          <w:b/>
          <w:sz w:val="28"/>
          <w:szCs w:val="28"/>
        </w:rPr>
        <w:lastRenderedPageBreak/>
        <w:t>III. Характеристика обобщенных трудовых функций</w:t>
      </w:r>
      <w:bookmarkEnd w:id="6"/>
    </w:p>
    <w:p w14:paraId="6F0990A2" w14:textId="77777777" w:rsidR="00020F75" w:rsidRPr="00020F75" w:rsidRDefault="00020F75" w:rsidP="00020F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FE9089" w14:textId="77777777" w:rsidR="00020F75" w:rsidRPr="002C3D33" w:rsidRDefault="00020F75" w:rsidP="00020F7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7" w:name="_Toc156486379"/>
      <w:r w:rsidRPr="002C3D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3.1. Обобщенная трудовая функция</w:t>
      </w:r>
      <w:bookmarkEnd w:id="7"/>
      <w:r w:rsidRPr="002C3D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2CFBB103" w14:textId="77777777" w:rsidR="00020F75" w:rsidRPr="002C3D33" w:rsidRDefault="00020F75" w:rsidP="00020F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0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3686"/>
        <w:gridCol w:w="992"/>
        <w:gridCol w:w="834"/>
        <w:gridCol w:w="1797"/>
        <w:gridCol w:w="850"/>
      </w:tblGrid>
      <w:tr w:rsidR="00020F75" w:rsidRPr="002739E9" w14:paraId="162DE5B6" w14:textId="77777777" w:rsidTr="00121319">
        <w:trPr>
          <w:trHeight w:val="442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4EC28061" w14:textId="77777777" w:rsidR="00020F75" w:rsidRPr="002739E9" w:rsidRDefault="00020F75" w:rsidP="002739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DD3C" w14:textId="1F5A7255" w:rsidR="00020F75" w:rsidRPr="002739E9" w:rsidRDefault="00694860" w:rsidP="002739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860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первичных статистических данных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0B1206" w14:textId="77777777" w:rsidR="00020F75" w:rsidRPr="002739E9" w:rsidRDefault="00020F75" w:rsidP="002739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F581C" w14:textId="77777777" w:rsidR="00020F75" w:rsidRPr="002739E9" w:rsidRDefault="00020F75" w:rsidP="002739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7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A3DB3F" w14:textId="2149D4EB" w:rsidR="00020F75" w:rsidRPr="002739E9" w:rsidRDefault="00020F75" w:rsidP="002739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</w:t>
            </w:r>
            <w:r w:rsidR="00F75119" w:rsidRPr="002739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739E9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EFF1D" w14:textId="40B4A5C6" w:rsidR="00020F75" w:rsidRPr="002739E9" w:rsidRDefault="00AE2CA3" w:rsidP="002739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79D2395A" w14:textId="7840061E" w:rsidR="00020F75" w:rsidRPr="002739E9" w:rsidRDefault="00020F75" w:rsidP="002739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jc w:val="center"/>
        <w:tblLayout w:type="fixed"/>
        <w:tblLook w:val="00A0" w:firstRow="1" w:lastRow="0" w:firstColumn="1" w:lastColumn="0" w:noHBand="0" w:noVBand="0"/>
      </w:tblPr>
      <w:tblGrid>
        <w:gridCol w:w="2410"/>
        <w:gridCol w:w="1222"/>
        <w:gridCol w:w="817"/>
        <w:gridCol w:w="1833"/>
        <w:gridCol w:w="611"/>
        <w:gridCol w:w="1222"/>
        <w:gridCol w:w="1808"/>
      </w:tblGrid>
      <w:tr w:rsidR="00041328" w:rsidRPr="002739E9" w14:paraId="27DC0F9A" w14:textId="77777777" w:rsidTr="001A6B7F">
        <w:trPr>
          <w:jc w:val="center"/>
        </w:trPr>
        <w:tc>
          <w:tcPr>
            <w:tcW w:w="2410" w:type="dxa"/>
            <w:tcBorders>
              <w:right w:val="single" w:sz="4" w:space="0" w:color="808080"/>
            </w:tcBorders>
            <w:vAlign w:val="center"/>
          </w:tcPr>
          <w:p w14:paraId="1E7A900C" w14:textId="77777777" w:rsidR="00041328" w:rsidRPr="002739E9" w:rsidRDefault="00041328" w:rsidP="002739E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2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EF4E005" w14:textId="77777777" w:rsidR="00041328" w:rsidRPr="002739E9" w:rsidRDefault="00041328" w:rsidP="002739E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81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42FA7A" w14:textId="77777777" w:rsidR="00041328" w:rsidRPr="002739E9" w:rsidRDefault="00041328" w:rsidP="002739E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B901247" w14:textId="77777777" w:rsidR="00041328" w:rsidRPr="002739E9" w:rsidRDefault="00041328" w:rsidP="002739E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61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1A26A8" w14:textId="77777777" w:rsidR="00041328" w:rsidRPr="002739E9" w:rsidRDefault="00041328" w:rsidP="002739E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49AE0F" w14:textId="77777777" w:rsidR="00041328" w:rsidRPr="002739E9" w:rsidRDefault="00041328" w:rsidP="002739E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A743AD" w14:textId="77777777" w:rsidR="00041328" w:rsidRPr="002739E9" w:rsidRDefault="00041328" w:rsidP="002739E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328" w:rsidRPr="002739E9" w14:paraId="530A01E7" w14:textId="77777777" w:rsidTr="001A6B7F">
        <w:trPr>
          <w:jc w:val="center"/>
        </w:trPr>
        <w:tc>
          <w:tcPr>
            <w:tcW w:w="2410" w:type="dxa"/>
            <w:vAlign w:val="center"/>
          </w:tcPr>
          <w:p w14:paraId="404F52EC" w14:textId="77777777" w:rsidR="00041328" w:rsidRPr="002739E9" w:rsidRDefault="00041328" w:rsidP="002739E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808080"/>
            </w:tcBorders>
            <w:vAlign w:val="center"/>
          </w:tcPr>
          <w:p w14:paraId="3E2D089E" w14:textId="77777777" w:rsidR="00041328" w:rsidRPr="002739E9" w:rsidRDefault="00041328" w:rsidP="002739E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808080"/>
            </w:tcBorders>
            <w:vAlign w:val="center"/>
          </w:tcPr>
          <w:p w14:paraId="60B069EA" w14:textId="77777777" w:rsidR="00041328" w:rsidRPr="002739E9" w:rsidRDefault="00041328" w:rsidP="002739E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808080"/>
            </w:tcBorders>
            <w:vAlign w:val="center"/>
          </w:tcPr>
          <w:p w14:paraId="6ADC3203" w14:textId="77777777" w:rsidR="00041328" w:rsidRPr="002739E9" w:rsidRDefault="00041328" w:rsidP="002739E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808080"/>
            </w:tcBorders>
            <w:vAlign w:val="center"/>
          </w:tcPr>
          <w:p w14:paraId="1C778E89" w14:textId="77777777" w:rsidR="00041328" w:rsidRPr="002739E9" w:rsidRDefault="00041328" w:rsidP="002739E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808080"/>
            </w:tcBorders>
          </w:tcPr>
          <w:p w14:paraId="31A3D18C" w14:textId="77777777" w:rsidR="00041328" w:rsidRPr="002739E9" w:rsidRDefault="00041328" w:rsidP="002739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1808" w:type="dxa"/>
            <w:tcBorders>
              <w:top w:val="single" w:sz="4" w:space="0" w:color="808080"/>
            </w:tcBorders>
          </w:tcPr>
          <w:p w14:paraId="74AAAF0A" w14:textId="77777777" w:rsidR="00041328" w:rsidRPr="002739E9" w:rsidRDefault="00041328" w:rsidP="002739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0379B933" w14:textId="77777777" w:rsidR="000763B4" w:rsidRPr="002739E9" w:rsidRDefault="000763B4" w:rsidP="002739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15"/>
        <w:gridCol w:w="7483"/>
      </w:tblGrid>
      <w:tr w:rsidR="00020F75" w:rsidRPr="002739E9" w14:paraId="273747E3" w14:textId="77777777" w:rsidTr="00121319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ECA1" w14:textId="77777777" w:rsidR="00020F75" w:rsidRPr="002739E9" w:rsidRDefault="00020F75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D396" w14:textId="77777777" w:rsidR="00676392" w:rsidRPr="002739E9" w:rsidRDefault="00676392" w:rsidP="002739E9">
            <w:pPr>
              <w:pStyle w:val="af3"/>
              <w:rPr>
                <w:rFonts w:ascii="Times New Roman" w:hAnsi="Times New Roman" w:cs="Times New Roman"/>
              </w:rPr>
            </w:pPr>
            <w:r w:rsidRPr="002739E9">
              <w:rPr>
                <w:rFonts w:ascii="Times New Roman" w:hAnsi="Times New Roman" w:cs="Times New Roman"/>
              </w:rPr>
              <w:t>Интервьюер по обследованиям</w:t>
            </w:r>
          </w:p>
          <w:p w14:paraId="441BF8A2" w14:textId="77777777" w:rsidR="00676392" w:rsidRPr="002739E9" w:rsidRDefault="00676392" w:rsidP="00273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Регистратор</w:t>
            </w:r>
          </w:p>
          <w:p w14:paraId="001E4236" w14:textId="77777777" w:rsidR="00676392" w:rsidRPr="002739E9" w:rsidRDefault="00676392" w:rsidP="00273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Оператор ввода статистических данных</w:t>
            </w:r>
          </w:p>
          <w:p w14:paraId="23DEBF8D" w14:textId="77777777" w:rsidR="00676392" w:rsidRPr="002739E9" w:rsidRDefault="00676392" w:rsidP="00273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Оператор формального и логического контроля</w:t>
            </w:r>
          </w:p>
          <w:p w14:paraId="336744F7" w14:textId="77777777" w:rsidR="00676392" w:rsidRPr="002739E9" w:rsidRDefault="00676392" w:rsidP="00273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Техник-статистик</w:t>
            </w:r>
          </w:p>
          <w:p w14:paraId="4FFC9043" w14:textId="125750ED" w:rsidR="00020F75" w:rsidRPr="002739E9" w:rsidRDefault="00676392" w:rsidP="00273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Служащие по вводу статистических данных</w:t>
            </w:r>
          </w:p>
        </w:tc>
      </w:tr>
    </w:tbl>
    <w:p w14:paraId="0ECD9860" w14:textId="77777777" w:rsidR="00020F75" w:rsidRPr="002739E9" w:rsidRDefault="00020F75" w:rsidP="00273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100839386"/>
    </w:p>
    <w:tbl>
      <w:tblPr>
        <w:tblW w:w="99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85"/>
        <w:gridCol w:w="7513"/>
      </w:tblGrid>
      <w:tr w:rsidR="00020F75" w:rsidRPr="002739E9" w14:paraId="1661AC4D" w14:textId="77777777" w:rsidTr="00C56CE8">
        <w:trPr>
          <w:trHeight w:val="1029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443D" w14:textId="77777777" w:rsidR="00020F75" w:rsidRPr="002739E9" w:rsidRDefault="00020F75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3CAB" w14:textId="77777777" w:rsidR="00531AF7" w:rsidRPr="002739E9" w:rsidRDefault="00531AF7" w:rsidP="002739E9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_Hlk164419723"/>
            <w:r w:rsidRPr="002739E9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образование – программы подготовки специалистов среднего звена </w:t>
            </w:r>
          </w:p>
          <w:p w14:paraId="511DCB91" w14:textId="0DEE9C06" w:rsidR="00531AF7" w:rsidRPr="002739E9" w:rsidRDefault="00531AF7" w:rsidP="002739E9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</w:p>
          <w:p w14:paraId="485595D3" w14:textId="2E5FB97E" w:rsidR="008168FE" w:rsidRPr="002739E9" w:rsidRDefault="00531AF7" w:rsidP="002739E9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образование (непрофильное) </w:t>
            </w:r>
            <w:r w:rsidR="008168FE" w:rsidRPr="002739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подготовки специалистов среднего звена </w:t>
            </w:r>
            <w:bookmarkEnd w:id="9"/>
            <w:r w:rsidR="008168FE" w:rsidRPr="002739E9">
              <w:rPr>
                <w:rFonts w:ascii="Times New Roman" w:hAnsi="Times New Roman" w:cs="Times New Roman"/>
                <w:sz w:val="24"/>
                <w:szCs w:val="24"/>
              </w:rPr>
              <w:t>и дополнительное профессиональное образование по профилю деятельности</w:t>
            </w:r>
          </w:p>
        </w:tc>
      </w:tr>
      <w:tr w:rsidR="00020F75" w:rsidRPr="002739E9" w14:paraId="617BB8F6" w14:textId="77777777" w:rsidTr="00121319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D65F" w14:textId="77777777" w:rsidR="00020F75" w:rsidRPr="002739E9" w:rsidRDefault="00020F75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D088" w14:textId="1CD2A2E7" w:rsidR="00020F75" w:rsidRPr="002739E9" w:rsidRDefault="00020F75" w:rsidP="002739E9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31AF7" w:rsidRPr="002739E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</w:p>
        </w:tc>
      </w:tr>
      <w:tr w:rsidR="00020F75" w:rsidRPr="002739E9" w14:paraId="4891FA5B" w14:textId="77777777" w:rsidTr="00121319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A11D" w14:textId="77777777" w:rsidR="00020F75" w:rsidRPr="002739E9" w:rsidRDefault="00020F75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B705" w14:textId="77777777" w:rsidR="00020F75" w:rsidRPr="002739E9" w:rsidRDefault="00020F75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0F75" w:rsidRPr="002739E9" w14:paraId="4200EBB6" w14:textId="77777777" w:rsidTr="00121319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5019" w14:textId="77777777" w:rsidR="00020F75" w:rsidRPr="002739E9" w:rsidRDefault="00020F75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9D29" w14:textId="685131C1" w:rsidR="00020F75" w:rsidRPr="002739E9" w:rsidRDefault="00531AF7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5FB66F7E" w14:textId="77777777" w:rsidR="00020F75" w:rsidRPr="002739E9" w:rsidRDefault="00020F75" w:rsidP="00273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BEB860" w14:textId="0CE37276" w:rsidR="00020F75" w:rsidRPr="002739E9" w:rsidRDefault="00020F75" w:rsidP="002739E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2739E9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  <w:r w:rsidR="006C0BAC" w:rsidRPr="002739E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9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276"/>
        <w:gridCol w:w="7021"/>
      </w:tblGrid>
      <w:tr w:rsidR="004F248E" w:rsidRPr="002739E9" w14:paraId="7A19ED1B" w14:textId="77777777" w:rsidTr="0012131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068D8" w14:textId="77777777" w:rsidR="004F248E" w:rsidRPr="002739E9" w:rsidRDefault="004F248E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E82E" w14:textId="77777777" w:rsidR="004F248E" w:rsidRPr="002739E9" w:rsidRDefault="004F248E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1204" w14:textId="77777777" w:rsidR="004F248E" w:rsidRPr="002739E9" w:rsidRDefault="004F248E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A7032E" w:rsidRPr="002739E9" w14:paraId="474EB7FB" w14:textId="77777777" w:rsidTr="00C41937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AA13DA" w14:textId="77777777" w:rsidR="00A7032E" w:rsidRPr="002739E9" w:rsidRDefault="00000000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7032E" w:rsidRPr="002739E9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ОКЗ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6201" w14:textId="70741091" w:rsidR="00A7032E" w:rsidRPr="002739E9" w:rsidRDefault="00A7032E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3314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041F2" w14:textId="0619F0F0" w:rsidR="00A7032E" w:rsidRPr="002739E9" w:rsidRDefault="00A7032E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 xml:space="preserve">Техники-статистики и персонал родственных занятий, связанных с проведением математических расчетов и вычислений </w:t>
            </w:r>
          </w:p>
        </w:tc>
      </w:tr>
      <w:tr w:rsidR="000E771D" w:rsidRPr="002739E9" w14:paraId="40111560" w14:textId="77777777" w:rsidTr="00C41937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2D14" w14:textId="77777777" w:rsidR="000E771D" w:rsidRPr="002739E9" w:rsidRDefault="000E771D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3A20" w14:textId="67FB33A7" w:rsidR="000E771D" w:rsidRPr="002739E9" w:rsidRDefault="000E771D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A7032E" w:rsidRPr="002739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99A5" w14:textId="1AE0E37A" w:rsidR="000E771D" w:rsidRPr="002739E9" w:rsidRDefault="000E771D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Служащие по обработке статистической, финансовой и страховой информации и ведению расчетов</w:t>
            </w:r>
          </w:p>
        </w:tc>
      </w:tr>
      <w:tr w:rsidR="00FA33A8" w:rsidRPr="002739E9" w14:paraId="601F4C9C" w14:textId="77777777" w:rsidTr="00C41937"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F4F492" w14:textId="5E7CBE18" w:rsidR="00FA33A8" w:rsidRPr="002739E9" w:rsidRDefault="00FA33A8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5D75" w14:textId="60866DA7" w:rsidR="00FA33A8" w:rsidRPr="002739E9" w:rsidRDefault="00FA33A8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11DE" w14:textId="6ED9B04B" w:rsidR="00FA33A8" w:rsidRPr="002739E9" w:rsidRDefault="00FA33A8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Статистик</w:t>
            </w:r>
            <w:r w:rsidR="002064C6" w:rsidRPr="00273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64C6" w:rsidRPr="002739E9" w14:paraId="0D30374E" w14:textId="77777777" w:rsidTr="0012131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8F7A" w14:textId="4DD91745" w:rsidR="002064C6" w:rsidRPr="002739E9" w:rsidRDefault="00000000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064C6" w:rsidRPr="002739E9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ОКПДТР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F997" w14:textId="34069291" w:rsidR="002064C6" w:rsidRPr="002739E9" w:rsidRDefault="00A33E10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C728" w14:textId="3A83D526" w:rsidR="002064C6" w:rsidRPr="002739E9" w:rsidRDefault="00A33E10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64C6" w:rsidRPr="002739E9" w14:paraId="71DE7A14" w14:textId="77777777" w:rsidTr="0012131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5845" w14:textId="1C5E9C9E" w:rsidR="002064C6" w:rsidRPr="002739E9" w:rsidRDefault="00000000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064C6" w:rsidRPr="002739E9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ОКСО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13A0" w14:textId="13FC8D2F" w:rsidR="002064C6" w:rsidRPr="002739E9" w:rsidRDefault="002064C6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5.38.02.01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C2AF" w14:textId="25EBBDC9" w:rsidR="002064C6" w:rsidRPr="002739E9" w:rsidRDefault="002064C6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Экономика и бухучет</w:t>
            </w:r>
          </w:p>
        </w:tc>
      </w:tr>
    </w:tbl>
    <w:p w14:paraId="1976C4F8" w14:textId="77777777" w:rsidR="006D6E38" w:rsidRDefault="006D6E38" w:rsidP="00020F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10A722D" w14:textId="4516DF06" w:rsidR="00020F75" w:rsidRPr="002721FA" w:rsidRDefault="00020F75" w:rsidP="00020F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21FA">
        <w:rPr>
          <w:rFonts w:ascii="Times New Roman" w:hAnsi="Times New Roman" w:cs="Times New Roman"/>
          <w:b/>
          <w:bCs/>
          <w:sz w:val="24"/>
          <w:szCs w:val="24"/>
          <w:lang w:val="en-US"/>
        </w:rPr>
        <w:t>3</w:t>
      </w:r>
      <w:r w:rsidRPr="002721F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721FA"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 w:rsidRPr="002721FA">
        <w:rPr>
          <w:rFonts w:ascii="Times New Roman" w:hAnsi="Times New Roman" w:cs="Times New Roman"/>
          <w:b/>
          <w:bCs/>
          <w:sz w:val="24"/>
          <w:szCs w:val="24"/>
        </w:rPr>
        <w:t>.1. Трудовая функция</w:t>
      </w:r>
    </w:p>
    <w:bookmarkEnd w:id="8"/>
    <w:p w14:paraId="136DC80F" w14:textId="77777777" w:rsidR="00041328" w:rsidRDefault="00041328" w:rsidP="00020F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1A6B7F" w:rsidRPr="00746844" w14:paraId="77788042" w14:textId="77777777" w:rsidTr="001A6B7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4B0A2EC7" w14:textId="77777777" w:rsidR="001A6B7F" w:rsidRPr="001A6B7F" w:rsidRDefault="001A6B7F" w:rsidP="001A6B7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B7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B16D85" w14:textId="08608DC3" w:rsidR="001A6B7F" w:rsidRPr="001A6B7F" w:rsidRDefault="001A6B7F" w:rsidP="001A6B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A6B7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статистического наблюдения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1C3705E" w14:textId="77777777" w:rsidR="001A6B7F" w:rsidRPr="001A6B7F" w:rsidRDefault="001A6B7F" w:rsidP="00135A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B7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BA92F4" w14:textId="77777777" w:rsidR="001A6B7F" w:rsidRPr="001A6B7F" w:rsidRDefault="001A6B7F" w:rsidP="001A6B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A6B7F">
              <w:rPr>
                <w:rFonts w:ascii="Times New Roman" w:hAnsi="Times New Roman" w:cs="Times New Roman"/>
                <w:szCs w:val="24"/>
              </w:rPr>
              <w:t>A/01.5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DA45516" w14:textId="77777777" w:rsidR="001A6B7F" w:rsidRPr="001A6B7F" w:rsidRDefault="001A6B7F" w:rsidP="00135A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A6B7F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60FA8B" w14:textId="77777777" w:rsidR="001A6B7F" w:rsidRPr="001A6B7F" w:rsidRDefault="001A6B7F" w:rsidP="00135A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A6B7F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</w:tbl>
    <w:p w14:paraId="3E81ED23" w14:textId="77777777" w:rsidR="001A6B7F" w:rsidRDefault="001A6B7F" w:rsidP="00020F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71" w:type="pct"/>
        <w:jc w:val="center"/>
        <w:tblLook w:val="00A0" w:firstRow="1" w:lastRow="0" w:firstColumn="1" w:lastColumn="0" w:noHBand="0" w:noVBand="0"/>
      </w:tblPr>
      <w:tblGrid>
        <w:gridCol w:w="2584"/>
        <w:gridCol w:w="1162"/>
        <w:gridCol w:w="625"/>
        <w:gridCol w:w="2434"/>
        <w:gridCol w:w="1245"/>
        <w:gridCol w:w="2091"/>
      </w:tblGrid>
      <w:tr w:rsidR="001A6B7F" w:rsidRPr="00746844" w14:paraId="28ECC0C1" w14:textId="77777777" w:rsidTr="001A6B7F">
        <w:trPr>
          <w:jc w:val="center"/>
        </w:trPr>
        <w:tc>
          <w:tcPr>
            <w:tcW w:w="1274" w:type="pct"/>
            <w:tcBorders>
              <w:right w:val="single" w:sz="4" w:space="0" w:color="808080"/>
            </w:tcBorders>
            <w:vAlign w:val="center"/>
          </w:tcPr>
          <w:p w14:paraId="29A760A2" w14:textId="77777777" w:rsidR="001A6B7F" w:rsidRPr="001A6B7F" w:rsidRDefault="001A6B7F" w:rsidP="001A6B7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B7F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532ECEA" w14:textId="77777777" w:rsidR="001A6B7F" w:rsidRPr="001A6B7F" w:rsidRDefault="001A6B7F" w:rsidP="00135A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B7F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B77A1D" w14:textId="77777777" w:rsidR="001A6B7F" w:rsidRPr="001A6B7F" w:rsidRDefault="001A6B7F" w:rsidP="00135A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A6B7F">
              <w:rPr>
                <w:rFonts w:ascii="Times New Roman" w:hAnsi="Times New Roman" w:cs="Times New Roman"/>
                <w:szCs w:val="24"/>
              </w:rPr>
              <w:t>X</w:t>
            </w:r>
          </w:p>
        </w:tc>
        <w:tc>
          <w:tcPr>
            <w:tcW w:w="12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2D491B6" w14:textId="77777777" w:rsidR="001A6B7F" w:rsidRPr="001A6B7F" w:rsidRDefault="001A6B7F" w:rsidP="00135A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B7F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00FCCA" w14:textId="77777777" w:rsidR="001A6B7F" w:rsidRPr="001A6B7F" w:rsidRDefault="001A6B7F" w:rsidP="00135A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EE9592" w14:textId="77777777" w:rsidR="001A6B7F" w:rsidRPr="001A6B7F" w:rsidRDefault="001A6B7F" w:rsidP="00135A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B7F" w:rsidRPr="00746844" w14:paraId="4162F21D" w14:textId="77777777" w:rsidTr="001A6B7F">
        <w:trPr>
          <w:jc w:val="center"/>
        </w:trPr>
        <w:tc>
          <w:tcPr>
            <w:tcW w:w="1274" w:type="pct"/>
            <w:vAlign w:val="center"/>
          </w:tcPr>
          <w:p w14:paraId="1DAB873A" w14:textId="77777777" w:rsidR="001A6B7F" w:rsidRPr="001A6B7F" w:rsidRDefault="001A6B7F" w:rsidP="00135A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808080"/>
            </w:tcBorders>
            <w:vAlign w:val="center"/>
          </w:tcPr>
          <w:p w14:paraId="586F911D" w14:textId="77777777" w:rsidR="001A6B7F" w:rsidRPr="001A6B7F" w:rsidRDefault="001A6B7F" w:rsidP="00135A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808080"/>
            </w:tcBorders>
            <w:vAlign w:val="center"/>
          </w:tcPr>
          <w:p w14:paraId="4B1EE598" w14:textId="77777777" w:rsidR="001A6B7F" w:rsidRPr="001A6B7F" w:rsidRDefault="001A6B7F" w:rsidP="00135A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pct"/>
            <w:tcBorders>
              <w:top w:val="single" w:sz="4" w:space="0" w:color="808080"/>
            </w:tcBorders>
            <w:vAlign w:val="center"/>
          </w:tcPr>
          <w:p w14:paraId="7B5ACCCF" w14:textId="77777777" w:rsidR="001A6B7F" w:rsidRPr="001A6B7F" w:rsidRDefault="001A6B7F" w:rsidP="00135A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808080"/>
            </w:tcBorders>
          </w:tcPr>
          <w:p w14:paraId="1A28994F" w14:textId="77777777" w:rsidR="001A6B7F" w:rsidRPr="001A6B7F" w:rsidRDefault="001A6B7F" w:rsidP="00135A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B7F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31" w:type="pct"/>
            <w:tcBorders>
              <w:top w:val="single" w:sz="4" w:space="0" w:color="808080"/>
            </w:tcBorders>
          </w:tcPr>
          <w:p w14:paraId="228E1FB4" w14:textId="77777777" w:rsidR="001A6B7F" w:rsidRPr="001A6B7F" w:rsidRDefault="001A6B7F" w:rsidP="00135A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B7F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C4613A3" w14:textId="77777777" w:rsidR="000763B4" w:rsidRDefault="000763B4" w:rsidP="000763B4">
      <w:pPr>
        <w:spacing w:after="0"/>
      </w:pPr>
      <w:bookmarkStart w:id="10" w:name="_Hlk125617043"/>
    </w:p>
    <w:tbl>
      <w:tblPr>
        <w:tblW w:w="99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3"/>
        <w:gridCol w:w="8075"/>
      </w:tblGrid>
      <w:tr w:rsidR="00A13100" w:rsidRPr="002739E9" w14:paraId="36EE0B9B" w14:textId="77777777" w:rsidTr="002047D7">
        <w:trPr>
          <w:trHeight w:val="20"/>
        </w:trPr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0"/>
          <w:p w14:paraId="281821C7" w14:textId="77777777" w:rsidR="00A13100" w:rsidRPr="002739E9" w:rsidRDefault="00A13100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9893" w14:textId="6E3A984D" w:rsidR="00A13100" w:rsidRPr="002739E9" w:rsidRDefault="00A13100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 первичных статистических данных в соответствии с планом статистического наблюдения</w:t>
            </w:r>
          </w:p>
        </w:tc>
      </w:tr>
      <w:tr w:rsidR="00A13100" w:rsidRPr="002739E9" w14:paraId="4A6524E8" w14:textId="77777777" w:rsidTr="002047D7">
        <w:trPr>
          <w:trHeight w:val="20"/>
        </w:trPr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54008BB" w14:textId="77777777" w:rsidR="00A13100" w:rsidRPr="002739E9" w:rsidRDefault="00A13100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DC73" w14:textId="4C48DA64" w:rsidR="00A13100" w:rsidRPr="002739E9" w:rsidRDefault="00A13100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консультативной и разъяснительной работы среди респондентов</w:t>
            </w:r>
          </w:p>
        </w:tc>
      </w:tr>
      <w:tr w:rsidR="00A13100" w:rsidRPr="002739E9" w14:paraId="7B009B4A" w14:textId="77777777" w:rsidTr="002047D7">
        <w:trPr>
          <w:trHeight w:val="20"/>
        </w:trPr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5341538" w14:textId="77777777" w:rsidR="00A13100" w:rsidRPr="002739E9" w:rsidRDefault="00A13100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CF3A" w14:textId="68671ED2" w:rsidR="00A13100" w:rsidRPr="002739E9" w:rsidRDefault="00A13100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Заполнение первичных форм статистического наблюдения в соответствии с утвержденными указаниями и инструкциями</w:t>
            </w:r>
          </w:p>
        </w:tc>
      </w:tr>
      <w:tr w:rsidR="00A13100" w:rsidRPr="002739E9" w14:paraId="020B4331" w14:textId="77777777" w:rsidTr="002047D7">
        <w:trPr>
          <w:trHeight w:val="20"/>
        </w:trPr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545BF29" w14:textId="77777777" w:rsidR="00A13100" w:rsidRPr="002739E9" w:rsidRDefault="00A13100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4A6D" w14:textId="0BA7ADD3" w:rsidR="00A13100" w:rsidRPr="002739E9" w:rsidRDefault="00A13100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Входной контроль правильности заполнения и полноты данных статистического наблюдения</w:t>
            </w:r>
          </w:p>
        </w:tc>
      </w:tr>
      <w:tr w:rsidR="00A13100" w:rsidRPr="002739E9" w14:paraId="218A9A50" w14:textId="77777777" w:rsidTr="002047D7">
        <w:trPr>
          <w:trHeight w:val="20"/>
        </w:trPr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D7191" w14:textId="77777777" w:rsidR="00A13100" w:rsidRPr="002739E9" w:rsidRDefault="00A13100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7515" w14:textId="346C7959" w:rsidR="00A13100" w:rsidRPr="002739E9" w:rsidRDefault="00A13100" w:rsidP="00273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Осуществлять сбор первичных статистических данных в соответствии с планом статистического наблюдения и действующими способами и методами сбора</w:t>
            </w:r>
          </w:p>
        </w:tc>
      </w:tr>
      <w:tr w:rsidR="00A13100" w:rsidRPr="002739E9" w14:paraId="0628B606" w14:textId="77777777" w:rsidTr="002047D7">
        <w:trPr>
          <w:trHeight w:val="20"/>
        </w:trPr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A4CBD0B" w14:textId="77777777" w:rsidR="00A13100" w:rsidRPr="002739E9" w:rsidRDefault="00A13100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D22B1" w14:textId="52478D9C" w:rsidR="00A13100" w:rsidRPr="002739E9" w:rsidRDefault="00A13100" w:rsidP="00273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Осуществлять взаимодействие с респондентами</w:t>
            </w:r>
          </w:p>
        </w:tc>
      </w:tr>
      <w:tr w:rsidR="00A13100" w:rsidRPr="002739E9" w14:paraId="2636D9FF" w14:textId="77777777" w:rsidTr="002047D7">
        <w:trPr>
          <w:trHeight w:val="20"/>
        </w:trPr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C0A3D0E" w14:textId="77777777" w:rsidR="00A13100" w:rsidRPr="002739E9" w:rsidRDefault="00A13100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EA8B" w14:textId="22452921" w:rsidR="00A13100" w:rsidRPr="002739E9" w:rsidRDefault="00A13100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Разъяснять респондентам цели проведения обследования и права респондентов</w:t>
            </w:r>
          </w:p>
        </w:tc>
      </w:tr>
      <w:tr w:rsidR="00A13100" w:rsidRPr="002739E9" w14:paraId="79CC459F" w14:textId="77777777" w:rsidTr="002047D7">
        <w:trPr>
          <w:trHeight w:val="20"/>
        </w:trPr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0BD17DB" w14:textId="77777777" w:rsidR="00A13100" w:rsidRPr="002739E9" w:rsidRDefault="00A13100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0832" w14:textId="2F3292FA" w:rsidR="00A13100" w:rsidRPr="002739E9" w:rsidRDefault="00A13100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Заполнять первичные формы статистического наблюдения согласно инструкциям</w:t>
            </w:r>
          </w:p>
        </w:tc>
      </w:tr>
      <w:tr w:rsidR="00A13100" w:rsidRPr="002739E9" w14:paraId="2D3BA22A" w14:textId="77777777" w:rsidTr="002047D7">
        <w:trPr>
          <w:trHeight w:val="20"/>
        </w:trPr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D4EA4A3" w14:textId="77777777" w:rsidR="00A13100" w:rsidRPr="002739E9" w:rsidRDefault="00A13100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D62F" w14:textId="423D4348" w:rsidR="00A13100" w:rsidRPr="002739E9" w:rsidRDefault="00A13100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Осуществлять входной арифметический и логический контроль данных форм статистического наблюдения</w:t>
            </w:r>
          </w:p>
        </w:tc>
      </w:tr>
      <w:tr w:rsidR="002047D7" w:rsidRPr="002739E9" w14:paraId="57C96F6C" w14:textId="77777777" w:rsidTr="002047D7">
        <w:trPr>
          <w:trHeight w:val="20"/>
        </w:trPr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880C0D" w14:textId="77777777" w:rsidR="002047D7" w:rsidRPr="002739E9" w:rsidRDefault="002047D7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302A6" w14:textId="5907302F" w:rsidR="002047D7" w:rsidRPr="002739E9" w:rsidRDefault="002047D7" w:rsidP="00273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Теория статистики</w:t>
            </w:r>
          </w:p>
        </w:tc>
      </w:tr>
      <w:tr w:rsidR="002047D7" w:rsidRPr="002739E9" w14:paraId="65D4DF8C" w14:textId="77777777" w:rsidTr="000222A5">
        <w:trPr>
          <w:trHeight w:val="20"/>
        </w:trPr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3751BC" w14:textId="77777777" w:rsidR="002047D7" w:rsidRPr="002739E9" w:rsidRDefault="002047D7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4953" w14:textId="251CEB00" w:rsidR="002047D7" w:rsidRPr="002739E9" w:rsidRDefault="002047D7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Методологические основы организации статистического наблюдения</w:t>
            </w:r>
          </w:p>
        </w:tc>
      </w:tr>
      <w:tr w:rsidR="002047D7" w:rsidRPr="002739E9" w14:paraId="76F9CBE2" w14:textId="77777777" w:rsidTr="00E93D5A">
        <w:trPr>
          <w:trHeight w:val="130"/>
        </w:trPr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5438F3" w14:textId="77777777" w:rsidR="002047D7" w:rsidRPr="002739E9" w:rsidRDefault="002047D7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A5C8" w14:textId="7A907EB6" w:rsidR="002047D7" w:rsidRPr="002739E9" w:rsidRDefault="002047D7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Источники информации для проведения статистического наблюдения</w:t>
            </w:r>
          </w:p>
        </w:tc>
      </w:tr>
      <w:tr w:rsidR="002047D7" w:rsidRPr="002739E9" w14:paraId="40CF1B82" w14:textId="77777777" w:rsidTr="000222A5">
        <w:trPr>
          <w:trHeight w:val="20"/>
        </w:trPr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DF1B88" w14:textId="77777777" w:rsidR="002047D7" w:rsidRPr="002739E9" w:rsidRDefault="002047D7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0F7E" w14:textId="45505FD6" w:rsidR="002047D7" w:rsidRPr="002739E9" w:rsidRDefault="002047D7" w:rsidP="00273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Прикладные аспекты применения цифровых устройств и технологий для сбора первичных статистических данных</w:t>
            </w:r>
          </w:p>
        </w:tc>
      </w:tr>
      <w:tr w:rsidR="002047D7" w:rsidRPr="002739E9" w14:paraId="713EC335" w14:textId="77777777" w:rsidTr="000222A5">
        <w:trPr>
          <w:trHeight w:val="20"/>
        </w:trPr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06E8F5" w14:textId="77777777" w:rsidR="002047D7" w:rsidRPr="002739E9" w:rsidRDefault="002047D7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00C8" w14:textId="756DD6BD" w:rsidR="002047D7" w:rsidRPr="002739E9" w:rsidRDefault="002047D7" w:rsidP="00273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 и методические документы по проведению статистического наблюдения и проведения консультативной и разъяснительной работы</w:t>
            </w:r>
          </w:p>
        </w:tc>
      </w:tr>
      <w:tr w:rsidR="002047D7" w:rsidRPr="002739E9" w14:paraId="26671275" w14:textId="77777777" w:rsidTr="000222A5">
        <w:trPr>
          <w:trHeight w:val="20"/>
        </w:trPr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CF2603" w14:textId="77777777" w:rsidR="002047D7" w:rsidRPr="002739E9" w:rsidRDefault="002047D7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2AF7" w14:textId="67C08E68" w:rsidR="002047D7" w:rsidRPr="002739E9" w:rsidRDefault="002047D7" w:rsidP="0027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деловой переписки</w:t>
            </w:r>
          </w:p>
        </w:tc>
      </w:tr>
      <w:tr w:rsidR="002047D7" w:rsidRPr="002739E9" w14:paraId="7E47D1EE" w14:textId="77777777" w:rsidTr="000222A5">
        <w:trPr>
          <w:trHeight w:val="20"/>
        </w:trPr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D64989" w14:textId="77777777" w:rsidR="002047D7" w:rsidRPr="002739E9" w:rsidRDefault="002047D7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DC6B" w14:textId="61242B28" w:rsidR="002047D7" w:rsidRPr="002739E9" w:rsidRDefault="002047D7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деловой этики</w:t>
            </w:r>
          </w:p>
        </w:tc>
      </w:tr>
      <w:tr w:rsidR="002047D7" w:rsidRPr="002739E9" w14:paraId="63D188AD" w14:textId="77777777" w:rsidTr="000222A5">
        <w:trPr>
          <w:trHeight w:val="20"/>
        </w:trPr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E8CDBE" w14:textId="77777777" w:rsidR="002047D7" w:rsidRPr="002739E9" w:rsidRDefault="002047D7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E20A" w14:textId="0B3E1537" w:rsidR="002047D7" w:rsidRPr="002739E9" w:rsidRDefault="002047D7" w:rsidP="00273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Правила заполнения первичных форм статистического наблюдения</w:t>
            </w:r>
          </w:p>
        </w:tc>
      </w:tr>
      <w:tr w:rsidR="002047D7" w:rsidRPr="002739E9" w14:paraId="6992AE58" w14:textId="77777777" w:rsidTr="000222A5">
        <w:trPr>
          <w:trHeight w:val="20"/>
        </w:trPr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753607" w14:textId="77777777" w:rsidR="002047D7" w:rsidRPr="002739E9" w:rsidRDefault="002047D7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9AEF" w14:textId="4FB194EF" w:rsidR="002047D7" w:rsidRPr="002739E9" w:rsidRDefault="002047D7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 и методические документы по сохранности и конфиденциальности первичных данных</w:t>
            </w:r>
          </w:p>
        </w:tc>
      </w:tr>
      <w:tr w:rsidR="002047D7" w:rsidRPr="002739E9" w14:paraId="12E70AC7" w14:textId="77777777" w:rsidTr="000222A5">
        <w:trPr>
          <w:trHeight w:val="20"/>
        </w:trPr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3758E9" w14:textId="77777777" w:rsidR="002047D7" w:rsidRPr="002739E9" w:rsidRDefault="002047D7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AE8C" w14:textId="3751C4B6" w:rsidR="002047D7" w:rsidRPr="002739E9" w:rsidRDefault="002047D7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Приемы входного арифметического и логического контроля данных статистического наблюдения</w:t>
            </w:r>
          </w:p>
        </w:tc>
      </w:tr>
      <w:tr w:rsidR="00A13100" w:rsidRPr="002739E9" w14:paraId="2BB490AA" w14:textId="77777777" w:rsidTr="002047D7">
        <w:trPr>
          <w:trHeight w:val="20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29149" w14:textId="77777777" w:rsidR="00A13100" w:rsidRPr="002739E9" w:rsidRDefault="00A13100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7A81" w14:textId="7735C4B6" w:rsidR="00A13100" w:rsidRPr="002739E9" w:rsidRDefault="00A13100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Порядок обеспечения конфиденциальности информации</w:t>
            </w:r>
          </w:p>
        </w:tc>
      </w:tr>
    </w:tbl>
    <w:p w14:paraId="491E8F84" w14:textId="77777777" w:rsidR="00020F75" w:rsidRPr="00020F75" w:rsidRDefault="00020F75" w:rsidP="00020F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1B1A4D" w14:textId="77777777" w:rsidR="00020F75" w:rsidRPr="002721FA" w:rsidRDefault="00020F75" w:rsidP="00C55E5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21FA">
        <w:rPr>
          <w:rFonts w:ascii="Times New Roman" w:hAnsi="Times New Roman" w:cs="Times New Roman"/>
          <w:b/>
          <w:sz w:val="24"/>
          <w:szCs w:val="24"/>
        </w:rPr>
        <w:t>3.1.2. Трудовая функция</w:t>
      </w:r>
    </w:p>
    <w:p w14:paraId="42CCFF3F" w14:textId="77777777" w:rsidR="00020F75" w:rsidRPr="00E60F16" w:rsidRDefault="00020F75" w:rsidP="00C55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E60F16" w:rsidRPr="00E60F16" w14:paraId="518DE740" w14:textId="77777777" w:rsidTr="00135A1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651E554A" w14:textId="77777777" w:rsidR="00E60F16" w:rsidRPr="00E60F16" w:rsidRDefault="00E60F16" w:rsidP="00135A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0F1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BAE1C1" w14:textId="223A6CDA" w:rsidR="00E60F16" w:rsidRPr="00E60F16" w:rsidRDefault="00E60F16" w:rsidP="00135A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60F1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массива первичных статистических данных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7739C34" w14:textId="77777777" w:rsidR="00E60F16" w:rsidRPr="00E60F16" w:rsidRDefault="00E60F16" w:rsidP="00135A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0F16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3C50BA" w14:textId="77777777" w:rsidR="00E60F16" w:rsidRPr="00E60F16" w:rsidRDefault="00E60F16" w:rsidP="00135A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60F16">
              <w:rPr>
                <w:rFonts w:ascii="Times New Roman" w:hAnsi="Times New Roman" w:cs="Times New Roman"/>
                <w:szCs w:val="24"/>
              </w:rPr>
              <w:t>A/02.5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9F1E79B" w14:textId="77777777" w:rsidR="00E60F16" w:rsidRPr="00E60F16" w:rsidRDefault="00E60F16" w:rsidP="00135A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60F16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4EFEB2" w14:textId="77777777" w:rsidR="00E60F16" w:rsidRPr="00E60F16" w:rsidRDefault="00E60F16" w:rsidP="00135A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60F16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</w:tbl>
    <w:p w14:paraId="4BED745E" w14:textId="77777777" w:rsidR="00E60F16" w:rsidRPr="00746844" w:rsidRDefault="00E60F16" w:rsidP="00E60F16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E60F16" w:rsidRPr="00746844" w14:paraId="5F02F008" w14:textId="77777777" w:rsidTr="00135A1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6F960620" w14:textId="77777777" w:rsidR="00E60F16" w:rsidRPr="00E60F16" w:rsidRDefault="00E60F16" w:rsidP="00135A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0F16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975DA81" w14:textId="77777777" w:rsidR="00E60F16" w:rsidRPr="00E60F16" w:rsidRDefault="00E60F16" w:rsidP="00135A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0F16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4C81D2" w14:textId="77777777" w:rsidR="00E60F16" w:rsidRPr="00E60F16" w:rsidRDefault="00E60F16" w:rsidP="00135A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60F16">
              <w:rPr>
                <w:rFonts w:ascii="Times New Roman" w:hAnsi="Times New Roman"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71D31E7" w14:textId="77777777" w:rsidR="00E60F16" w:rsidRPr="00E60F16" w:rsidRDefault="00E60F16" w:rsidP="00135A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0F16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1031DF" w14:textId="77777777" w:rsidR="00E60F16" w:rsidRPr="00E60F16" w:rsidRDefault="00E60F16" w:rsidP="00135A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5638BD" w14:textId="77777777" w:rsidR="00E60F16" w:rsidRPr="00E60F16" w:rsidRDefault="00E60F16" w:rsidP="00135A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CB86E6" w14:textId="77777777" w:rsidR="00E60F16" w:rsidRPr="00E60F16" w:rsidRDefault="00E60F16" w:rsidP="00135A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F16" w:rsidRPr="00746844" w14:paraId="39239677" w14:textId="77777777" w:rsidTr="00135A1C">
        <w:trPr>
          <w:jc w:val="center"/>
        </w:trPr>
        <w:tc>
          <w:tcPr>
            <w:tcW w:w="1266" w:type="pct"/>
            <w:vAlign w:val="center"/>
          </w:tcPr>
          <w:p w14:paraId="0EBF51E1" w14:textId="77777777" w:rsidR="00E60F16" w:rsidRPr="00E60F16" w:rsidRDefault="00E60F16" w:rsidP="00135A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5CB4D896" w14:textId="77777777" w:rsidR="00E60F16" w:rsidRPr="00E60F16" w:rsidRDefault="00E60F16" w:rsidP="00135A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0E5E702" w14:textId="77777777" w:rsidR="00E60F16" w:rsidRPr="00E60F16" w:rsidRDefault="00E60F16" w:rsidP="00135A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EDBFC83" w14:textId="77777777" w:rsidR="00E60F16" w:rsidRPr="00E60F16" w:rsidRDefault="00E60F16" w:rsidP="00135A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872FDB0" w14:textId="77777777" w:rsidR="00E60F16" w:rsidRPr="00E60F16" w:rsidRDefault="00E60F16" w:rsidP="00135A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7E7B2971" w14:textId="77777777" w:rsidR="00E60F16" w:rsidRPr="00E60F16" w:rsidRDefault="00E60F16" w:rsidP="00135A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F16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55F1D274" w14:textId="77777777" w:rsidR="00E60F16" w:rsidRPr="00E60F16" w:rsidRDefault="00E60F16" w:rsidP="00135A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F16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1F3C23F" w14:textId="77777777" w:rsidR="000763B4" w:rsidRDefault="000763B4" w:rsidP="000763B4">
      <w:pPr>
        <w:spacing w:after="0"/>
      </w:pPr>
    </w:p>
    <w:tbl>
      <w:tblPr>
        <w:tblW w:w="99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60"/>
        <w:gridCol w:w="7938"/>
      </w:tblGrid>
      <w:tr w:rsidR="00764384" w:rsidRPr="002739E9" w14:paraId="4099657D" w14:textId="77777777" w:rsidTr="002047D7">
        <w:trPr>
          <w:trHeight w:val="20"/>
        </w:trPr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9A546" w14:textId="77777777" w:rsidR="00A35012" w:rsidRPr="002739E9" w:rsidRDefault="00A35012" w:rsidP="00A3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64ECA" w14:textId="7D3C1D13" w:rsidR="00A35012" w:rsidRPr="002739E9" w:rsidRDefault="00A35012" w:rsidP="005D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Создание массива первичных статистических данны</w:t>
            </w:r>
            <w:r w:rsidR="002047D7" w:rsidRPr="002739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64384" w:rsidRPr="002739E9" w14:paraId="508AF17F" w14:textId="77777777" w:rsidTr="002047D7">
        <w:trPr>
          <w:trHeight w:val="20"/>
        </w:trPr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FC43F" w14:textId="77777777" w:rsidR="00A35012" w:rsidRPr="002739E9" w:rsidRDefault="00A35012" w:rsidP="00A3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86F84" w14:textId="20FDEEF9" w:rsidR="00A35012" w:rsidRPr="002739E9" w:rsidRDefault="00A35012" w:rsidP="005D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Проверка массива первичных статистических данных в соответствии с требованиями обеспечения полноты и целями исследования</w:t>
            </w:r>
          </w:p>
        </w:tc>
      </w:tr>
      <w:tr w:rsidR="00764384" w:rsidRPr="002739E9" w14:paraId="12224323" w14:textId="77777777" w:rsidTr="002047D7">
        <w:trPr>
          <w:trHeight w:val="20"/>
        </w:trPr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D73889" w14:textId="77777777" w:rsidR="00A35012" w:rsidRPr="002739E9" w:rsidRDefault="00A35012" w:rsidP="00A3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0CE96" w14:textId="18DE886E" w:rsidR="00A35012" w:rsidRPr="002739E9" w:rsidRDefault="00A35012" w:rsidP="005D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Хранение массива первичных статистических данных</w:t>
            </w:r>
          </w:p>
        </w:tc>
      </w:tr>
      <w:tr w:rsidR="00764384" w:rsidRPr="002739E9" w14:paraId="6231FE28" w14:textId="77777777" w:rsidTr="002047D7">
        <w:trPr>
          <w:trHeight w:val="20"/>
        </w:trPr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7645E5" w14:textId="77777777" w:rsidR="00A35012" w:rsidRPr="002739E9" w:rsidRDefault="00A35012" w:rsidP="00A3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4342A" w14:textId="06346328" w:rsidR="00A35012" w:rsidRPr="002739E9" w:rsidRDefault="00A35012" w:rsidP="005D3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Собирать массивы первичных статистических данных в соответствии с целями статистического наблюдения</w:t>
            </w:r>
          </w:p>
        </w:tc>
      </w:tr>
      <w:tr w:rsidR="00764384" w:rsidRPr="002739E9" w14:paraId="2258337D" w14:textId="77777777" w:rsidTr="002047D7">
        <w:trPr>
          <w:trHeight w:val="20"/>
        </w:trPr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F028A3" w14:textId="77777777" w:rsidR="00A35012" w:rsidRPr="002739E9" w:rsidRDefault="00A35012" w:rsidP="00A3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3C277" w14:textId="7DD3B0AF" w:rsidR="00A35012" w:rsidRPr="002739E9" w:rsidRDefault="00A35012" w:rsidP="005D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Применять инструментарий агрегации данных первичных форм статистического наблюдения</w:t>
            </w:r>
          </w:p>
        </w:tc>
      </w:tr>
      <w:tr w:rsidR="00764384" w:rsidRPr="002739E9" w14:paraId="19791C10" w14:textId="77777777" w:rsidTr="002047D7">
        <w:trPr>
          <w:trHeight w:val="20"/>
        </w:trPr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8C0ADC" w14:textId="77777777" w:rsidR="002047D7" w:rsidRPr="002739E9" w:rsidRDefault="002047D7" w:rsidP="00A3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95B1B" w14:textId="7690E763" w:rsidR="002047D7" w:rsidRPr="002739E9" w:rsidRDefault="002047D7" w:rsidP="005D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Применять цифровые технологии для формирования и хранения массивов первичных статистических данных</w:t>
            </w:r>
          </w:p>
        </w:tc>
      </w:tr>
      <w:tr w:rsidR="00764384" w:rsidRPr="002739E9" w14:paraId="6026A95E" w14:textId="77777777" w:rsidTr="002047D7">
        <w:trPr>
          <w:trHeight w:val="20"/>
        </w:trPr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B41C30" w14:textId="77777777" w:rsidR="00A35012" w:rsidRPr="002739E9" w:rsidRDefault="00A35012" w:rsidP="00A3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A164E" w14:textId="257A1A05" w:rsidR="00A35012" w:rsidRPr="002739E9" w:rsidRDefault="00A35012" w:rsidP="005D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Проверять массив первичных статистических данных в соответствии с требованиями обеспечения полноты</w:t>
            </w:r>
          </w:p>
        </w:tc>
      </w:tr>
      <w:tr w:rsidR="00764384" w:rsidRPr="002739E9" w14:paraId="0EB1D4DF" w14:textId="77777777" w:rsidTr="002047D7">
        <w:trPr>
          <w:trHeight w:val="20"/>
        </w:trPr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B4E94" w14:textId="77777777" w:rsidR="00A35012" w:rsidRPr="002739E9" w:rsidRDefault="00A35012" w:rsidP="00A3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23897" w14:textId="6921372D" w:rsidR="00A35012" w:rsidRPr="002739E9" w:rsidRDefault="00A35012" w:rsidP="005D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Обеспечивать сохранность массива первичных статистических данных в соответствии с правилами обеспечения безопасности информации</w:t>
            </w:r>
          </w:p>
        </w:tc>
      </w:tr>
      <w:tr w:rsidR="00764384" w:rsidRPr="002739E9" w14:paraId="114F13CD" w14:textId="77777777" w:rsidTr="002047D7">
        <w:trPr>
          <w:trHeight w:val="20"/>
        </w:trPr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18CE0F" w14:textId="52DAD89E" w:rsidR="00A35012" w:rsidRPr="002739E9" w:rsidRDefault="00A35012" w:rsidP="00A3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6065E" w14:textId="3D9BB83F" w:rsidR="00A35012" w:rsidRPr="002739E9" w:rsidRDefault="002047D7" w:rsidP="005D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Теория статистики</w:t>
            </w:r>
          </w:p>
        </w:tc>
      </w:tr>
      <w:tr w:rsidR="00764384" w:rsidRPr="002739E9" w14:paraId="5E41A522" w14:textId="77777777" w:rsidTr="002047D7">
        <w:trPr>
          <w:trHeight w:val="20"/>
        </w:trPr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BBF73C" w14:textId="725570F2" w:rsidR="00A35012" w:rsidRPr="002739E9" w:rsidRDefault="00A35012" w:rsidP="00A3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894CF" w14:textId="1E6A531E" w:rsidR="00A35012" w:rsidRPr="002739E9" w:rsidRDefault="002047D7" w:rsidP="005D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Состав и содержание первичных форм статистического наблюдения и порядок их заполнения</w:t>
            </w:r>
          </w:p>
        </w:tc>
      </w:tr>
      <w:tr w:rsidR="00764384" w:rsidRPr="002739E9" w14:paraId="2A6C0079" w14:textId="77777777" w:rsidTr="002047D7">
        <w:trPr>
          <w:trHeight w:val="20"/>
        </w:trPr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6904B0" w14:textId="77777777" w:rsidR="002047D7" w:rsidRPr="002739E9" w:rsidRDefault="002047D7" w:rsidP="00204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586AA" w14:textId="664F3E56" w:rsidR="002047D7" w:rsidRPr="002739E9" w:rsidRDefault="002047D7" w:rsidP="00204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Способы и методы формирования массива первичных статистических данных</w:t>
            </w:r>
          </w:p>
        </w:tc>
      </w:tr>
      <w:tr w:rsidR="00764384" w:rsidRPr="002739E9" w14:paraId="15F0D12F" w14:textId="77777777" w:rsidTr="002047D7">
        <w:trPr>
          <w:trHeight w:val="20"/>
        </w:trPr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F7AB40" w14:textId="77777777" w:rsidR="002047D7" w:rsidRPr="002739E9" w:rsidRDefault="002047D7" w:rsidP="00204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191BC" w14:textId="7C853A34" w:rsidR="002047D7" w:rsidRPr="002739E9" w:rsidRDefault="002047D7" w:rsidP="00204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Цифровые технологии для создания и хранения массивов первичных статистических данных</w:t>
            </w:r>
          </w:p>
        </w:tc>
      </w:tr>
      <w:tr w:rsidR="00764384" w:rsidRPr="002739E9" w14:paraId="3CF9BC86" w14:textId="77777777" w:rsidTr="002047D7">
        <w:trPr>
          <w:trHeight w:val="20"/>
        </w:trPr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5B896A" w14:textId="77777777" w:rsidR="002047D7" w:rsidRPr="002739E9" w:rsidRDefault="002047D7" w:rsidP="00204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398CD" w14:textId="301672CB" w:rsidR="002047D7" w:rsidRPr="002739E9" w:rsidRDefault="002047D7" w:rsidP="00204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Методические документы по формированию массива первичных статистических данных и проверки на полноту и соответствие целям исследования</w:t>
            </w:r>
          </w:p>
        </w:tc>
      </w:tr>
      <w:tr w:rsidR="00764384" w:rsidRPr="002739E9" w14:paraId="0A0EEA49" w14:textId="77777777" w:rsidTr="002047D7">
        <w:trPr>
          <w:trHeight w:val="20"/>
        </w:trPr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309DA" w14:textId="77777777" w:rsidR="002047D7" w:rsidRPr="002739E9" w:rsidRDefault="002047D7" w:rsidP="00204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DDE1E" w14:textId="6C2A1028" w:rsidR="002047D7" w:rsidRPr="002739E9" w:rsidRDefault="002047D7" w:rsidP="00204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акты и методические документы по </w:t>
            </w:r>
            <w:r w:rsidRPr="002739E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обеспечению сохранности и конфиденциальности данных</w:t>
            </w:r>
          </w:p>
        </w:tc>
      </w:tr>
      <w:tr w:rsidR="00764384" w:rsidRPr="002739E9" w14:paraId="5FA96243" w14:textId="77777777" w:rsidTr="002047D7">
        <w:trPr>
          <w:trHeight w:val="20"/>
        </w:trPr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9B758" w14:textId="77777777" w:rsidR="002047D7" w:rsidRPr="002739E9" w:rsidRDefault="002047D7" w:rsidP="00204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B9C56" w14:textId="0A179BF5" w:rsidR="002047D7" w:rsidRPr="002739E9" w:rsidRDefault="002047D7" w:rsidP="00204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Способы и методы обеспечения сохранности массива первичных статистических данных</w:t>
            </w:r>
          </w:p>
        </w:tc>
      </w:tr>
      <w:tr w:rsidR="00764384" w:rsidRPr="002739E9" w14:paraId="1BF13DDF" w14:textId="77777777" w:rsidTr="002047D7">
        <w:trPr>
          <w:trHeight w:val="2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98D13" w14:textId="77777777" w:rsidR="002047D7" w:rsidRPr="002739E9" w:rsidRDefault="002047D7" w:rsidP="00204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5E00E" w14:textId="09C57568" w:rsidR="002047D7" w:rsidRPr="002739E9" w:rsidRDefault="002047D7" w:rsidP="00204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Порядок обеспечения конфиденциальности информации</w:t>
            </w:r>
          </w:p>
        </w:tc>
      </w:tr>
    </w:tbl>
    <w:p w14:paraId="06860E0E" w14:textId="77777777" w:rsidR="00B76554" w:rsidRDefault="00B76554" w:rsidP="00020F7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13FF940" w14:textId="1346DFFB" w:rsidR="00020F75" w:rsidRPr="002739E9" w:rsidRDefault="00020F75" w:rsidP="00020F7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1" w:name="_Toc156486380"/>
      <w:r w:rsidRPr="002739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</w:t>
      </w:r>
      <w:r w:rsidRPr="002739E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2</w:t>
      </w:r>
      <w:r w:rsidRPr="002739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Обобщенная трудовая функция</w:t>
      </w:r>
      <w:bookmarkEnd w:id="11"/>
    </w:p>
    <w:p w14:paraId="74161B17" w14:textId="77777777" w:rsidR="000763B4" w:rsidRDefault="000763B4" w:rsidP="000763B4">
      <w:pPr>
        <w:spacing w:after="0"/>
      </w:pPr>
    </w:p>
    <w:tbl>
      <w:tblPr>
        <w:tblW w:w="4868" w:type="pct"/>
        <w:jc w:val="center"/>
        <w:tblLook w:val="01E0" w:firstRow="1" w:lastRow="1" w:firstColumn="1" w:lastColumn="1" w:noHBand="0" w:noVBand="0"/>
      </w:tblPr>
      <w:tblGrid>
        <w:gridCol w:w="1705"/>
        <w:gridCol w:w="4514"/>
        <w:gridCol w:w="570"/>
        <w:gridCol w:w="868"/>
        <w:gridCol w:w="1702"/>
        <w:gridCol w:w="572"/>
      </w:tblGrid>
      <w:tr w:rsidR="001A6B7F" w:rsidRPr="00746844" w14:paraId="6FD4010E" w14:textId="77777777" w:rsidTr="00492D6A">
        <w:trPr>
          <w:jc w:val="center"/>
        </w:trPr>
        <w:tc>
          <w:tcPr>
            <w:tcW w:w="858" w:type="pct"/>
            <w:tcBorders>
              <w:right w:val="single" w:sz="4" w:space="0" w:color="808080"/>
            </w:tcBorders>
            <w:vAlign w:val="center"/>
          </w:tcPr>
          <w:p w14:paraId="0B5A4E74" w14:textId="77777777" w:rsidR="001A6B7F" w:rsidRPr="001A6B7F" w:rsidRDefault="001A6B7F" w:rsidP="00135A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B7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807177" w14:textId="343C60A3" w:rsidR="001A6B7F" w:rsidRPr="001A6B7F" w:rsidRDefault="001A6B7F" w:rsidP="00A35012">
            <w:pPr>
              <w:suppressAutoHyphens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7655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статистических информационных ресурсов и баз данных</w:t>
            </w:r>
            <w:r w:rsidRPr="00E60F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7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48D93FC" w14:textId="77777777" w:rsidR="001A6B7F" w:rsidRPr="001A6B7F" w:rsidRDefault="001A6B7F" w:rsidP="00135A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B7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4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72F567" w14:textId="789B0BC6" w:rsidR="001A6B7F" w:rsidRPr="001A6B7F" w:rsidRDefault="001A6B7F" w:rsidP="00135A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</w:t>
            </w:r>
          </w:p>
        </w:tc>
        <w:tc>
          <w:tcPr>
            <w:tcW w:w="857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33D3580" w14:textId="548A76C0" w:rsidR="001A6B7F" w:rsidRPr="001A6B7F" w:rsidRDefault="001A6B7F" w:rsidP="00135A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A6B7F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3A5B7A" w14:textId="4D17FFDA" w:rsidR="001A6B7F" w:rsidRPr="001A6B7F" w:rsidRDefault="001A6B7F" w:rsidP="00135A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</w:tbl>
    <w:p w14:paraId="33395698" w14:textId="77777777" w:rsidR="001A6B7F" w:rsidRDefault="001A6B7F" w:rsidP="001A6B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832" w:type="pct"/>
        <w:jc w:val="center"/>
        <w:tblLook w:val="00A0" w:firstRow="1" w:lastRow="0" w:firstColumn="1" w:lastColumn="0" w:noHBand="0" w:noVBand="0"/>
      </w:tblPr>
      <w:tblGrid>
        <w:gridCol w:w="2584"/>
        <w:gridCol w:w="1161"/>
        <w:gridCol w:w="625"/>
        <w:gridCol w:w="2151"/>
        <w:gridCol w:w="1246"/>
        <w:gridCol w:w="2090"/>
      </w:tblGrid>
      <w:tr w:rsidR="00492D6A" w:rsidRPr="00746844" w14:paraId="448D4D35" w14:textId="77777777" w:rsidTr="00492D6A">
        <w:trPr>
          <w:jc w:val="center"/>
        </w:trPr>
        <w:tc>
          <w:tcPr>
            <w:tcW w:w="1311" w:type="pct"/>
            <w:tcBorders>
              <w:right w:val="single" w:sz="4" w:space="0" w:color="808080"/>
            </w:tcBorders>
            <w:vAlign w:val="center"/>
          </w:tcPr>
          <w:p w14:paraId="39BBDD43" w14:textId="77777777" w:rsidR="001A6B7F" w:rsidRPr="001A6B7F" w:rsidRDefault="001A6B7F" w:rsidP="00135A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B7F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7241739" w14:textId="77777777" w:rsidR="001A6B7F" w:rsidRPr="001A6B7F" w:rsidRDefault="001A6B7F" w:rsidP="00135A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B7F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1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9BD547" w14:textId="77777777" w:rsidR="001A6B7F" w:rsidRPr="001A6B7F" w:rsidRDefault="001A6B7F" w:rsidP="00135A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A6B7F">
              <w:rPr>
                <w:rFonts w:ascii="Times New Roman" w:hAnsi="Times New Roman" w:cs="Times New Roman"/>
                <w:szCs w:val="24"/>
              </w:rPr>
              <w:t>X</w:t>
            </w:r>
          </w:p>
        </w:tc>
        <w:tc>
          <w:tcPr>
            <w:tcW w:w="10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B51CA19" w14:textId="77777777" w:rsidR="001A6B7F" w:rsidRPr="001A6B7F" w:rsidRDefault="001A6B7F" w:rsidP="00135A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B7F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C321F6" w14:textId="77777777" w:rsidR="001A6B7F" w:rsidRPr="001A6B7F" w:rsidRDefault="001A6B7F" w:rsidP="00135A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FA9E07" w14:textId="77777777" w:rsidR="001A6B7F" w:rsidRPr="001A6B7F" w:rsidRDefault="001A6B7F" w:rsidP="00135A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B7F" w:rsidRPr="00746844" w14:paraId="30C61D9A" w14:textId="77777777" w:rsidTr="00492D6A">
        <w:trPr>
          <w:jc w:val="center"/>
        </w:trPr>
        <w:tc>
          <w:tcPr>
            <w:tcW w:w="1311" w:type="pct"/>
            <w:vAlign w:val="center"/>
          </w:tcPr>
          <w:p w14:paraId="7BD7BBD9" w14:textId="77777777" w:rsidR="001A6B7F" w:rsidRPr="001A6B7F" w:rsidRDefault="001A6B7F" w:rsidP="00135A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808080"/>
            </w:tcBorders>
            <w:vAlign w:val="center"/>
          </w:tcPr>
          <w:p w14:paraId="1E4E6C9E" w14:textId="77777777" w:rsidR="001A6B7F" w:rsidRPr="001A6B7F" w:rsidRDefault="001A6B7F" w:rsidP="00135A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808080"/>
            </w:tcBorders>
            <w:vAlign w:val="center"/>
          </w:tcPr>
          <w:p w14:paraId="41A9BBBF" w14:textId="77777777" w:rsidR="001A6B7F" w:rsidRPr="001A6B7F" w:rsidRDefault="001A6B7F" w:rsidP="00135A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pct"/>
            <w:tcBorders>
              <w:top w:val="single" w:sz="4" w:space="0" w:color="808080"/>
            </w:tcBorders>
            <w:vAlign w:val="center"/>
          </w:tcPr>
          <w:p w14:paraId="279459C4" w14:textId="77777777" w:rsidR="001A6B7F" w:rsidRPr="001A6B7F" w:rsidRDefault="001A6B7F" w:rsidP="00135A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4" w:space="0" w:color="808080"/>
            </w:tcBorders>
          </w:tcPr>
          <w:p w14:paraId="014483B5" w14:textId="77777777" w:rsidR="001A6B7F" w:rsidRPr="001A6B7F" w:rsidRDefault="001A6B7F" w:rsidP="00135A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B7F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61" w:type="pct"/>
            <w:tcBorders>
              <w:top w:val="single" w:sz="4" w:space="0" w:color="808080"/>
            </w:tcBorders>
          </w:tcPr>
          <w:p w14:paraId="3C7D5F84" w14:textId="77777777" w:rsidR="001A6B7F" w:rsidRPr="001A6B7F" w:rsidRDefault="001A6B7F" w:rsidP="00135A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B7F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31206A0" w14:textId="77777777" w:rsidR="00E60F16" w:rsidRDefault="00E60F16" w:rsidP="000763B4">
      <w:pPr>
        <w:spacing w:after="0"/>
      </w:pPr>
    </w:p>
    <w:tbl>
      <w:tblPr>
        <w:tblW w:w="99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85"/>
        <w:gridCol w:w="7513"/>
      </w:tblGrid>
      <w:tr w:rsidR="00482958" w:rsidRPr="00492D6A" w14:paraId="78C8753F" w14:textId="77777777" w:rsidTr="00492D6A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B2EF" w14:textId="77777777" w:rsidR="00482958" w:rsidRPr="00492D6A" w:rsidRDefault="00482958" w:rsidP="0048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D6A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3A80" w14:textId="7933CE8D" w:rsidR="00482958" w:rsidRPr="00DD2390" w:rsidRDefault="00482958" w:rsidP="00482958">
            <w:pPr>
              <w:pStyle w:val="af1"/>
              <w:spacing w:before="0" w:beforeAutospacing="0" w:after="0" w:afterAutospacing="0"/>
            </w:pPr>
            <w:r w:rsidRPr="00DD2390">
              <w:t xml:space="preserve">Статистик </w:t>
            </w:r>
          </w:p>
          <w:p w14:paraId="5387DDF3" w14:textId="608599F5" w:rsidR="00AF6204" w:rsidRPr="00DD2390" w:rsidRDefault="00AF6204" w:rsidP="00482958">
            <w:pPr>
              <w:pStyle w:val="af1"/>
              <w:spacing w:before="0" w:beforeAutospacing="0" w:after="0" w:afterAutospacing="0"/>
            </w:pPr>
            <w:r w:rsidRPr="00DD2390">
              <w:t>Специалист</w:t>
            </w:r>
            <w:r w:rsidR="009C7363" w:rsidRPr="00DD2390">
              <w:t xml:space="preserve"> по статистическим информационным ресурсам и базам данных</w:t>
            </w:r>
          </w:p>
          <w:p w14:paraId="45D44186" w14:textId="77777777" w:rsidR="00DD2390" w:rsidRPr="00DD2390" w:rsidRDefault="00DD2390" w:rsidP="00DD2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390">
              <w:rPr>
                <w:rFonts w:ascii="Times New Roman" w:hAnsi="Times New Roman" w:cs="Times New Roman"/>
                <w:sz w:val="24"/>
                <w:szCs w:val="24"/>
              </w:rPr>
              <w:t>Специалист по формированию статистических информационных ресурсов и баз данных</w:t>
            </w:r>
          </w:p>
          <w:p w14:paraId="44F1514B" w14:textId="489AB764" w:rsidR="00D3481D" w:rsidRPr="00DD2390" w:rsidRDefault="00DD2390" w:rsidP="00DD2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390">
              <w:rPr>
                <w:rFonts w:ascii="Times New Roman" w:hAnsi="Times New Roman" w:cs="Times New Roman"/>
                <w:sz w:val="24"/>
                <w:szCs w:val="24"/>
              </w:rPr>
              <w:t>Ведущий статистик</w:t>
            </w:r>
          </w:p>
        </w:tc>
      </w:tr>
    </w:tbl>
    <w:p w14:paraId="3D46EB45" w14:textId="77777777" w:rsidR="00020F75" w:rsidRPr="00492D6A" w:rsidRDefault="00020F75" w:rsidP="00020F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85"/>
        <w:gridCol w:w="7513"/>
      </w:tblGrid>
      <w:tr w:rsidR="00020F75" w:rsidRPr="002739E9" w14:paraId="66866B98" w14:textId="77777777" w:rsidTr="00FB3170">
        <w:trPr>
          <w:trHeight w:val="850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99CB" w14:textId="77777777" w:rsidR="00020F75" w:rsidRPr="002739E9" w:rsidRDefault="00020F75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9BB4" w14:textId="77777777" w:rsidR="008168FE" w:rsidRPr="002739E9" w:rsidRDefault="008168FE" w:rsidP="00273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Высшее образование – бакалавриат</w:t>
            </w:r>
          </w:p>
          <w:p w14:paraId="5B1549A4" w14:textId="77777777" w:rsidR="008168FE" w:rsidRPr="002739E9" w:rsidRDefault="008168FE" w:rsidP="00273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</w:p>
          <w:p w14:paraId="3264F7E2" w14:textId="5AB6FF27" w:rsidR="00502E7E" w:rsidRPr="002739E9" w:rsidRDefault="008168FE" w:rsidP="002739E9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образование– бакалавриат (непрофильное) и дополнительное профессиональное образование - </w:t>
            </w:r>
            <w:r w:rsidRPr="002739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профессиональной переподготовки </w:t>
            </w: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по профилю деятельности</w:t>
            </w:r>
          </w:p>
        </w:tc>
      </w:tr>
      <w:tr w:rsidR="00020F75" w:rsidRPr="002739E9" w14:paraId="26060E70" w14:textId="77777777" w:rsidTr="00492D6A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A5E5" w14:textId="77777777" w:rsidR="00020F75" w:rsidRPr="002739E9" w:rsidRDefault="00020F75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2FCF" w14:textId="0565BD8F" w:rsidR="00020F75" w:rsidRPr="002739E9" w:rsidRDefault="00381221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bookmarkStart w:id="12" w:name="_Hlk164420633"/>
            <w:r w:rsidRPr="002739E9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707C64" w:rsidRPr="002739E9">
              <w:rPr>
                <w:rFonts w:ascii="Times New Roman" w:hAnsi="Times New Roman" w:cs="Times New Roman"/>
                <w:sz w:val="24"/>
                <w:szCs w:val="24"/>
              </w:rPr>
              <w:t>одного года работы, связанной со сбором, обработкой и анализом данных</w:t>
            </w:r>
            <w:bookmarkEnd w:id="12"/>
          </w:p>
        </w:tc>
      </w:tr>
      <w:tr w:rsidR="00020F75" w:rsidRPr="002739E9" w14:paraId="119B82A6" w14:textId="77777777" w:rsidTr="00492D6A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AA4A" w14:textId="77777777" w:rsidR="00020F75" w:rsidRPr="002739E9" w:rsidRDefault="00020F75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BD4A" w14:textId="77777777" w:rsidR="00020F75" w:rsidRPr="002739E9" w:rsidRDefault="00020F75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0F75" w:rsidRPr="002739E9" w14:paraId="25FA45C3" w14:textId="77777777" w:rsidTr="00492D6A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FC7B7" w14:textId="77777777" w:rsidR="00020F75" w:rsidRPr="002739E9" w:rsidRDefault="00020F75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6DCE" w14:textId="6CB7C982" w:rsidR="00020F75" w:rsidRPr="002739E9" w:rsidRDefault="00020F75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532016" w14:textId="77777777" w:rsidR="00020F75" w:rsidRPr="00020F75" w:rsidRDefault="00020F75" w:rsidP="00020F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02A217" w14:textId="429BBB5A" w:rsidR="00020F75" w:rsidRPr="002739E9" w:rsidRDefault="00020F75" w:rsidP="002739E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2739E9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  <w:r w:rsidR="00B76554" w:rsidRPr="002739E9">
        <w:rPr>
          <w:rFonts w:ascii="Times New Roman" w:hAnsi="Times New Roman" w:cs="Times New Roman"/>
          <w:sz w:val="24"/>
          <w:szCs w:val="24"/>
        </w:rPr>
        <w:t>:</w:t>
      </w:r>
    </w:p>
    <w:p w14:paraId="05112BBE" w14:textId="77777777" w:rsidR="00020F75" w:rsidRPr="002739E9" w:rsidRDefault="00020F75" w:rsidP="00273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18"/>
        <w:gridCol w:w="1222"/>
        <w:gridCol w:w="6858"/>
      </w:tblGrid>
      <w:tr w:rsidR="00020F75" w:rsidRPr="002739E9" w14:paraId="2373BCB2" w14:textId="77777777" w:rsidTr="00492D6A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D443" w14:textId="77777777" w:rsidR="00020F75" w:rsidRPr="002739E9" w:rsidRDefault="00020F75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100A" w14:textId="77777777" w:rsidR="00020F75" w:rsidRPr="002739E9" w:rsidRDefault="00020F75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39A9" w14:textId="77777777" w:rsidR="00020F75" w:rsidRPr="002739E9" w:rsidRDefault="00020F75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bookmarkStart w:id="13" w:name="_Hlk101196674"/>
      <w:tr w:rsidR="00020F75" w:rsidRPr="002739E9" w14:paraId="3EB0A9D1" w14:textId="77777777" w:rsidTr="000F6864">
        <w:trPr>
          <w:trHeight w:val="328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CA43" w14:textId="77777777" w:rsidR="00020F75" w:rsidRPr="002739E9" w:rsidRDefault="00020F75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/>
            </w:r>
            <w:r w:rsidRPr="002739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HYPERLINK "https://login.consultant.ru/link/?req=doc&amp;base=RZR&amp;n=177953&amp;date=16.11.2020" </w:instrText>
            </w:r>
            <w:r w:rsidRPr="002739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 w:rsidRPr="002739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2739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ОКЗ</w:t>
            </w:r>
            <w:r w:rsidRPr="002739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3EC2" w14:textId="7D7C7F38" w:rsidR="00020F75" w:rsidRPr="002739E9" w:rsidRDefault="000F6864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2122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A912F" w14:textId="4C48F6FA" w:rsidR="0083018C" w:rsidRPr="002739E9" w:rsidRDefault="000F6864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Статистик</w:t>
            </w:r>
            <w:r w:rsidR="000E771D" w:rsidRPr="002739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020F75" w:rsidRPr="002739E9" w14:paraId="3DDCF372" w14:textId="77777777" w:rsidTr="00492D6A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866D" w14:textId="77777777" w:rsidR="00020F75" w:rsidRPr="002739E9" w:rsidRDefault="00020F75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ЕКС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D2B9" w14:textId="77777777" w:rsidR="00020F75" w:rsidRPr="002739E9" w:rsidRDefault="00020F75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D5DA" w14:textId="55692C94" w:rsidR="00020F75" w:rsidRPr="002739E9" w:rsidRDefault="000F6864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Статистик</w:t>
            </w:r>
          </w:p>
        </w:tc>
      </w:tr>
      <w:tr w:rsidR="00A7032E" w:rsidRPr="002739E9" w14:paraId="57BD5660" w14:textId="77777777" w:rsidTr="00C41937"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6A4FBE" w14:textId="77777777" w:rsidR="00A7032E" w:rsidRPr="002739E9" w:rsidRDefault="00000000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" w:history="1">
              <w:r w:rsidR="00A7032E" w:rsidRPr="002739E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ОКПДТР</w:t>
              </w:r>
            </w:hyperlink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EA83" w14:textId="1FEBF37D" w:rsidR="00A7032E" w:rsidRPr="002739E9" w:rsidRDefault="00A7032E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26631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9029" w14:textId="39E8C6F8" w:rsidR="00A7032E" w:rsidRPr="002739E9" w:rsidRDefault="00A7032E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Стажер-исследователь (в области статистики)</w:t>
            </w:r>
          </w:p>
        </w:tc>
      </w:tr>
      <w:tr w:rsidR="00A7032E" w:rsidRPr="002739E9" w14:paraId="77AA62EF" w14:textId="77777777" w:rsidTr="00A35012"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EE4C" w14:textId="77777777" w:rsidR="00A7032E" w:rsidRPr="002739E9" w:rsidRDefault="00A7032E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C820" w14:textId="1C65CAFB" w:rsidR="00A7032E" w:rsidRPr="002739E9" w:rsidRDefault="00000000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A7032E" w:rsidRPr="002739E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26739</w:t>
              </w:r>
            </w:hyperlink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70D5" w14:textId="0828CC70" w:rsidR="00A7032E" w:rsidRPr="002739E9" w:rsidRDefault="00A7032E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Статистик</w:t>
            </w:r>
          </w:p>
        </w:tc>
      </w:tr>
      <w:tr w:rsidR="002C3D33" w:rsidRPr="002739E9" w14:paraId="662509D1" w14:textId="77777777" w:rsidTr="00D25E9D"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A786C8" w14:textId="77777777" w:rsidR="002C3D33" w:rsidRPr="002739E9" w:rsidRDefault="00000000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" w:history="1">
              <w:r w:rsidR="002C3D33" w:rsidRPr="002739E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ОКСО</w:t>
              </w:r>
            </w:hyperlink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5B54" w14:textId="67378026" w:rsidR="002C3D33" w:rsidRPr="002739E9" w:rsidRDefault="002C3D33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</w:rPr>
            </w:pPr>
            <w:r w:rsidRPr="002739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1.01.03.05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99F3" w14:textId="573C1888" w:rsidR="002C3D33" w:rsidRPr="002739E9" w:rsidRDefault="002C3D33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</w:tc>
      </w:tr>
      <w:tr w:rsidR="002C3D33" w:rsidRPr="002739E9" w14:paraId="5A6C387A" w14:textId="77777777" w:rsidTr="00D25E9D"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401D44" w14:textId="77777777" w:rsidR="002C3D33" w:rsidRPr="002739E9" w:rsidRDefault="002C3D33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73B3" w14:textId="47D62FFC" w:rsidR="002C3D33" w:rsidRPr="00E93D5A" w:rsidRDefault="002C3D33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3D5A">
              <w:rPr>
                <w:rFonts w:ascii="Times New Roman" w:hAnsi="Times New Roman" w:cs="Times New Roman"/>
                <w:sz w:val="24"/>
                <w:szCs w:val="24"/>
              </w:rPr>
              <w:t>5.38.03.01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6421" w14:textId="7EFBA2E5" w:rsidR="002C3D33" w:rsidRPr="00E93D5A" w:rsidRDefault="002C3D33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D5A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</w:tr>
      <w:tr w:rsidR="002C3D33" w:rsidRPr="002739E9" w14:paraId="650B77FC" w14:textId="77777777" w:rsidTr="00D25E9D"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D9F5" w14:textId="77777777" w:rsidR="002C3D33" w:rsidRPr="002739E9" w:rsidRDefault="002C3D33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6420" w14:textId="16A52EEB" w:rsidR="002C3D33" w:rsidRPr="00E93D5A" w:rsidRDefault="002C3D33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3D5A">
              <w:rPr>
                <w:rFonts w:ascii="Times New Roman" w:hAnsi="Times New Roman" w:cs="Times New Roman"/>
                <w:sz w:val="24"/>
                <w:szCs w:val="24"/>
              </w:rPr>
              <w:t>5.38.03.02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C41D" w14:textId="5A05AD6F" w:rsidR="002C3D33" w:rsidRPr="00E93D5A" w:rsidRDefault="002C3D33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D5A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</w:tr>
      <w:bookmarkEnd w:id="13"/>
    </w:tbl>
    <w:p w14:paraId="3D1BAD1D" w14:textId="77777777" w:rsidR="00922CF3" w:rsidRDefault="00922CF3" w:rsidP="00922C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48F6E0" w14:textId="771A0AC2" w:rsidR="00020F75" w:rsidRPr="002721FA" w:rsidRDefault="00020F75" w:rsidP="00C73D3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721F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73D3D" w:rsidRPr="002721FA">
        <w:rPr>
          <w:rFonts w:ascii="Times New Roman" w:hAnsi="Times New Roman" w:cs="Times New Roman"/>
          <w:b/>
          <w:bCs/>
          <w:sz w:val="24"/>
          <w:szCs w:val="24"/>
        </w:rPr>
        <w:t>.2.1. Трудовая функция</w:t>
      </w:r>
    </w:p>
    <w:tbl>
      <w:tblPr>
        <w:tblW w:w="10070" w:type="dxa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573"/>
        <w:gridCol w:w="572"/>
      </w:tblGrid>
      <w:tr w:rsidR="00492D6A" w:rsidRPr="00746844" w14:paraId="7E5AB2E7" w14:textId="77777777" w:rsidTr="00492D6A">
        <w:trPr>
          <w:jc w:val="center"/>
        </w:trPr>
        <w:tc>
          <w:tcPr>
            <w:tcW w:w="1704" w:type="dxa"/>
            <w:tcBorders>
              <w:right w:val="single" w:sz="4" w:space="0" w:color="808080"/>
            </w:tcBorders>
            <w:vAlign w:val="center"/>
          </w:tcPr>
          <w:p w14:paraId="06D84C27" w14:textId="77777777" w:rsidR="00492D6A" w:rsidRPr="001A6B7F" w:rsidRDefault="00492D6A" w:rsidP="00135A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B7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EE2AA4" w14:textId="7A14152F" w:rsidR="00492D6A" w:rsidRPr="001A6B7F" w:rsidRDefault="00492D6A" w:rsidP="00492D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765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Систематизация первичных статистических данных и формирование информационной базы статистического исследования</w:t>
            </w:r>
          </w:p>
        </w:tc>
        <w:tc>
          <w:tcPr>
            <w:tcW w:w="57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5E6B170" w14:textId="77777777" w:rsidR="00492D6A" w:rsidRPr="001A6B7F" w:rsidRDefault="00492D6A" w:rsidP="00135A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B7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320A0D" w14:textId="15352DD7" w:rsidR="00492D6A" w:rsidRPr="001A6B7F" w:rsidRDefault="00492D6A" w:rsidP="00135A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76554">
              <w:rPr>
                <w:rFonts w:ascii="Times New Roman" w:eastAsia="Times New Roman" w:hAnsi="Times New Roman" w:cs="Times New Roman"/>
                <w:sz w:val="24"/>
                <w:szCs w:val="24"/>
              </w:rPr>
              <w:t>B/01.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0B87202" w14:textId="77777777" w:rsidR="00492D6A" w:rsidRPr="001A6B7F" w:rsidRDefault="00492D6A" w:rsidP="00135A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A6B7F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FA9609" w14:textId="215B5949" w:rsidR="00492D6A" w:rsidRPr="001A6B7F" w:rsidRDefault="00492D6A" w:rsidP="00135A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</w:tbl>
    <w:p w14:paraId="788E4DBD" w14:textId="77777777" w:rsidR="00492D6A" w:rsidRDefault="00492D6A" w:rsidP="00492D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01" w:type="pct"/>
        <w:jc w:val="center"/>
        <w:tblLook w:val="00A0" w:firstRow="1" w:lastRow="0" w:firstColumn="1" w:lastColumn="0" w:noHBand="0" w:noVBand="0"/>
      </w:tblPr>
      <w:tblGrid>
        <w:gridCol w:w="2582"/>
        <w:gridCol w:w="1162"/>
        <w:gridCol w:w="626"/>
        <w:gridCol w:w="2292"/>
        <w:gridCol w:w="1246"/>
        <w:gridCol w:w="2090"/>
      </w:tblGrid>
      <w:tr w:rsidR="00492D6A" w:rsidRPr="00746844" w14:paraId="68851565" w14:textId="77777777" w:rsidTr="00492D6A">
        <w:trPr>
          <w:jc w:val="center"/>
        </w:trPr>
        <w:tc>
          <w:tcPr>
            <w:tcW w:w="1292" w:type="pct"/>
            <w:tcBorders>
              <w:right w:val="single" w:sz="4" w:space="0" w:color="808080"/>
            </w:tcBorders>
            <w:vAlign w:val="center"/>
          </w:tcPr>
          <w:p w14:paraId="06493563" w14:textId="77777777" w:rsidR="00492D6A" w:rsidRPr="001A6B7F" w:rsidRDefault="00492D6A" w:rsidP="00135A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B7F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191D5D4" w14:textId="77777777" w:rsidR="00492D6A" w:rsidRPr="001A6B7F" w:rsidRDefault="00492D6A" w:rsidP="00135A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B7F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13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C50F11" w14:textId="77777777" w:rsidR="00492D6A" w:rsidRPr="001A6B7F" w:rsidRDefault="00492D6A" w:rsidP="00135A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A6B7F">
              <w:rPr>
                <w:rFonts w:ascii="Times New Roman" w:hAnsi="Times New Roman" w:cs="Times New Roman"/>
                <w:szCs w:val="24"/>
              </w:rPr>
              <w:t>X</w:t>
            </w:r>
          </w:p>
        </w:tc>
        <w:tc>
          <w:tcPr>
            <w:tcW w:w="11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CDFCBFB" w14:textId="77777777" w:rsidR="00492D6A" w:rsidRPr="001A6B7F" w:rsidRDefault="00492D6A" w:rsidP="00135A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B7F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A116A1" w14:textId="77777777" w:rsidR="00492D6A" w:rsidRPr="001A6B7F" w:rsidRDefault="00492D6A" w:rsidP="00135A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EDEC0A" w14:textId="77777777" w:rsidR="00492D6A" w:rsidRPr="001A6B7F" w:rsidRDefault="00492D6A" w:rsidP="00135A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D6A" w:rsidRPr="00746844" w14:paraId="50EB9A68" w14:textId="77777777" w:rsidTr="00492D6A">
        <w:trPr>
          <w:jc w:val="center"/>
        </w:trPr>
        <w:tc>
          <w:tcPr>
            <w:tcW w:w="1292" w:type="pct"/>
            <w:vAlign w:val="center"/>
          </w:tcPr>
          <w:p w14:paraId="5492B4C2" w14:textId="77777777" w:rsidR="00492D6A" w:rsidRPr="001A6B7F" w:rsidRDefault="00492D6A" w:rsidP="00135A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single" w:sz="4" w:space="0" w:color="808080"/>
            </w:tcBorders>
            <w:vAlign w:val="center"/>
          </w:tcPr>
          <w:p w14:paraId="1B2D53FD" w14:textId="77777777" w:rsidR="00492D6A" w:rsidRPr="001A6B7F" w:rsidRDefault="00492D6A" w:rsidP="00135A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808080"/>
            </w:tcBorders>
            <w:vAlign w:val="center"/>
          </w:tcPr>
          <w:p w14:paraId="34FBDEC3" w14:textId="77777777" w:rsidR="00492D6A" w:rsidRPr="001A6B7F" w:rsidRDefault="00492D6A" w:rsidP="00135A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pct"/>
            <w:tcBorders>
              <w:top w:val="single" w:sz="4" w:space="0" w:color="808080"/>
            </w:tcBorders>
            <w:vAlign w:val="center"/>
          </w:tcPr>
          <w:p w14:paraId="3D9DAE1D" w14:textId="77777777" w:rsidR="00492D6A" w:rsidRPr="001A6B7F" w:rsidRDefault="00492D6A" w:rsidP="00135A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808080"/>
            </w:tcBorders>
          </w:tcPr>
          <w:p w14:paraId="652D6F1E" w14:textId="77777777" w:rsidR="00492D6A" w:rsidRPr="001A6B7F" w:rsidRDefault="00492D6A" w:rsidP="00135A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B7F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46" w:type="pct"/>
            <w:tcBorders>
              <w:top w:val="single" w:sz="4" w:space="0" w:color="808080"/>
            </w:tcBorders>
          </w:tcPr>
          <w:p w14:paraId="1B0CB0E9" w14:textId="77777777" w:rsidR="00492D6A" w:rsidRPr="001A6B7F" w:rsidRDefault="00492D6A" w:rsidP="00135A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B7F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73AD3B3" w14:textId="77777777" w:rsidR="00492D6A" w:rsidRDefault="00492D6A" w:rsidP="000763B4">
      <w:pPr>
        <w:spacing w:after="0"/>
      </w:pPr>
    </w:p>
    <w:tbl>
      <w:tblPr>
        <w:tblW w:w="99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65"/>
        <w:gridCol w:w="7933"/>
      </w:tblGrid>
      <w:tr w:rsidR="00C83C5C" w:rsidRPr="002739E9" w14:paraId="4AB05CEC" w14:textId="77777777" w:rsidTr="00492D6A"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A0322C" w14:textId="77777777" w:rsidR="00A35012" w:rsidRPr="002739E9" w:rsidRDefault="00A35012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AFC1" w14:textId="5ED4D6E9" w:rsidR="00A35012" w:rsidRPr="002739E9" w:rsidRDefault="00A35012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программы и плана статистического наблюдения по утвержденной методике </w:t>
            </w:r>
          </w:p>
        </w:tc>
      </w:tr>
      <w:tr w:rsidR="00C83C5C" w:rsidRPr="002739E9" w14:paraId="01063344" w14:textId="77777777" w:rsidTr="00492D6A"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E9B375" w14:textId="77777777" w:rsidR="00A35012" w:rsidRPr="002739E9" w:rsidRDefault="00A35012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74A9" w14:textId="5560FFF7" w:rsidR="00A35012" w:rsidRPr="002739E9" w:rsidRDefault="00764384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Формирование массивов статистических данных на основе гармонизации данных из различных источников, в том числе с применением современных цифровых технологий</w:t>
            </w:r>
          </w:p>
        </w:tc>
      </w:tr>
      <w:tr w:rsidR="00C83C5C" w:rsidRPr="002739E9" w14:paraId="67FA6C21" w14:textId="77777777" w:rsidTr="00492D6A"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E97032" w14:textId="77777777" w:rsidR="00A35012" w:rsidRPr="002739E9" w:rsidRDefault="00A35012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2CB8" w14:textId="76F22255" w:rsidR="00A35012" w:rsidRPr="002739E9" w:rsidRDefault="00764384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Логический и арифметический контроль массива статистических данных</w:t>
            </w:r>
          </w:p>
        </w:tc>
      </w:tr>
      <w:tr w:rsidR="00C83C5C" w:rsidRPr="002739E9" w14:paraId="0CCF1800" w14:textId="77777777" w:rsidTr="00492D6A"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19D73A" w14:textId="77777777" w:rsidR="00A35012" w:rsidRPr="002739E9" w:rsidRDefault="00A35012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8D30" w14:textId="779827CB" w:rsidR="00A35012" w:rsidRPr="002739E9" w:rsidRDefault="00A35012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Редактирование данных при обнаружении ошибок и пропусков, устранение и замещение ошибочных значений, заполнение пропусков данных</w:t>
            </w:r>
          </w:p>
        </w:tc>
      </w:tr>
      <w:tr w:rsidR="00C83C5C" w:rsidRPr="002739E9" w14:paraId="11745474" w14:textId="77777777" w:rsidTr="004D319C"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9978B4" w14:textId="77777777" w:rsidR="00764384" w:rsidRPr="002739E9" w:rsidRDefault="00764384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8934" w14:textId="1E923CEB" w:rsidR="00764384" w:rsidRPr="002739E9" w:rsidRDefault="00764384" w:rsidP="00273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Разрабатывать программу и план статистического наблюдения</w:t>
            </w:r>
          </w:p>
        </w:tc>
      </w:tr>
      <w:tr w:rsidR="00C83C5C" w:rsidRPr="002739E9" w14:paraId="448B3DCB" w14:textId="77777777" w:rsidTr="004D319C"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7A8BA8" w14:textId="77777777" w:rsidR="00764384" w:rsidRPr="002739E9" w:rsidRDefault="00764384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6A00" w14:textId="53B65145" w:rsidR="00764384" w:rsidRPr="002739E9" w:rsidRDefault="00764384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Применять основные методы и способы проведения статистического наблюдения</w:t>
            </w:r>
          </w:p>
        </w:tc>
      </w:tr>
      <w:tr w:rsidR="00C83C5C" w:rsidRPr="002739E9" w14:paraId="44C51191" w14:textId="77777777" w:rsidTr="004D319C"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515D7E" w14:textId="77777777" w:rsidR="00764384" w:rsidRPr="002739E9" w:rsidRDefault="00764384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6F42" w14:textId="5F38CEAA" w:rsidR="00764384" w:rsidRPr="002739E9" w:rsidRDefault="00764384" w:rsidP="00273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Осуществлять идентификацию единиц статистического наблюдения</w:t>
            </w:r>
          </w:p>
        </w:tc>
      </w:tr>
      <w:tr w:rsidR="00C83C5C" w:rsidRPr="002739E9" w14:paraId="13329FA3" w14:textId="77777777" w:rsidTr="004D319C"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67F9B5" w14:textId="77777777" w:rsidR="00764384" w:rsidRPr="002739E9" w:rsidRDefault="00764384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8A04" w14:textId="2F65F4EC" w:rsidR="00764384" w:rsidRPr="002739E9" w:rsidRDefault="00764384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Общероссийские классификаторы технико-экономической и социальной информации, ведомственные классификаторы и справочники</w:t>
            </w:r>
          </w:p>
        </w:tc>
      </w:tr>
      <w:tr w:rsidR="00C83C5C" w:rsidRPr="002739E9" w14:paraId="5A8E27E5" w14:textId="77777777" w:rsidTr="004D319C"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0763F1" w14:textId="77777777" w:rsidR="00764384" w:rsidRPr="002739E9" w:rsidRDefault="00764384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C70E" w14:textId="2DB7B84F" w:rsidR="00764384" w:rsidRPr="002739E9" w:rsidRDefault="00764384" w:rsidP="00273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Формировать массив агрегированных статистических данных в соответствии с целями исследования</w:t>
            </w:r>
          </w:p>
        </w:tc>
      </w:tr>
      <w:tr w:rsidR="00C83C5C" w:rsidRPr="002739E9" w14:paraId="7EF579F5" w14:textId="77777777" w:rsidTr="004D319C"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3F8BE6" w14:textId="77777777" w:rsidR="00764384" w:rsidRPr="002739E9" w:rsidRDefault="00764384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C3E2" w14:textId="7EDAA151" w:rsidR="00764384" w:rsidRPr="002739E9" w:rsidRDefault="00764384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Обеспечивать качество данных и формирование информационной базы статистического исследования путем гармонизации данных из различных источников</w:t>
            </w:r>
          </w:p>
        </w:tc>
      </w:tr>
      <w:tr w:rsidR="00C83C5C" w:rsidRPr="002739E9" w14:paraId="386E55DB" w14:textId="77777777" w:rsidTr="00764384">
        <w:trPr>
          <w:trHeight w:val="593"/>
        </w:trPr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591FFF" w14:textId="77777777" w:rsidR="00764384" w:rsidRPr="002739E9" w:rsidRDefault="00764384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7F02" w14:textId="056B50C8" w:rsidR="00764384" w:rsidRPr="002739E9" w:rsidRDefault="00764384" w:rsidP="0027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Разрабатывать статистические таблицы и представлять результаты обработки данных в табличной форме</w:t>
            </w:r>
            <w:r w:rsidRPr="002739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3C5C" w:rsidRPr="002739E9" w14:paraId="417F9F99" w14:textId="77777777" w:rsidTr="004D319C"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4BBC28" w14:textId="77777777" w:rsidR="00764384" w:rsidRPr="002739E9" w:rsidRDefault="00764384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E25DE" w14:textId="59E8C316" w:rsidR="00764384" w:rsidRPr="002739E9" w:rsidRDefault="00764384" w:rsidP="00273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современные цифровые технологии для гармонизации статистических данных из различных источников</w:t>
            </w:r>
          </w:p>
        </w:tc>
      </w:tr>
      <w:tr w:rsidR="00C83C5C" w:rsidRPr="002739E9" w14:paraId="3FABC89D" w14:textId="77777777" w:rsidTr="004D319C"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E30CA3" w14:textId="77777777" w:rsidR="00764384" w:rsidRPr="002739E9" w:rsidRDefault="00764384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9F15" w14:textId="3ED273EE" w:rsidR="00764384" w:rsidRPr="002739E9" w:rsidRDefault="00764384" w:rsidP="00273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Применять методы логического контроля данных</w:t>
            </w:r>
          </w:p>
        </w:tc>
      </w:tr>
      <w:tr w:rsidR="00C83C5C" w:rsidRPr="002739E9" w14:paraId="5D3B1FCA" w14:textId="77777777" w:rsidTr="004D319C"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59F091" w14:textId="77777777" w:rsidR="00764384" w:rsidRPr="002739E9" w:rsidRDefault="00764384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F1B3" w14:textId="56FB68E6" w:rsidR="00764384" w:rsidRPr="002739E9" w:rsidRDefault="00764384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Применять методы арифметического контроля данных</w:t>
            </w:r>
          </w:p>
        </w:tc>
      </w:tr>
      <w:tr w:rsidR="00C83C5C" w:rsidRPr="002739E9" w14:paraId="7184E117" w14:textId="77777777" w:rsidTr="004D319C"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00F5FC" w14:textId="77777777" w:rsidR="00764384" w:rsidRPr="002739E9" w:rsidRDefault="00764384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A5A7" w14:textId="489F37E1" w:rsidR="00764384" w:rsidRPr="002739E9" w:rsidRDefault="00764384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Выявлять ошибки, оценивать полноту, качество и достоверность данных</w:t>
            </w:r>
          </w:p>
        </w:tc>
      </w:tr>
      <w:tr w:rsidR="00C83C5C" w:rsidRPr="002739E9" w14:paraId="69F5EE57" w14:textId="77777777" w:rsidTr="0070745C"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26A2B0" w14:textId="77777777" w:rsidR="00764384" w:rsidRPr="002739E9" w:rsidRDefault="00764384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BECBD" w14:textId="30C0D3E2" w:rsidR="00764384" w:rsidRPr="002739E9" w:rsidRDefault="00764384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Применять инструментарий восполнения пропущенных данных или замещения некорректных значений</w:t>
            </w:r>
          </w:p>
        </w:tc>
      </w:tr>
      <w:tr w:rsidR="00C83C5C" w:rsidRPr="002739E9" w14:paraId="29D83811" w14:textId="77777777" w:rsidTr="004D319C">
        <w:tc>
          <w:tcPr>
            <w:tcW w:w="2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DE84" w14:textId="77777777" w:rsidR="00764384" w:rsidRPr="002739E9" w:rsidRDefault="00764384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3EB9" w14:textId="41ECE317" w:rsidR="00764384" w:rsidRPr="002739E9" w:rsidRDefault="00764384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Использовать автоматизированные системы редактирования статистических данных</w:t>
            </w:r>
          </w:p>
        </w:tc>
      </w:tr>
      <w:tr w:rsidR="00C83C5C" w:rsidRPr="002739E9" w14:paraId="542818C8" w14:textId="77777777" w:rsidTr="00492D6A"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CC9C5B" w14:textId="65DDD2D5" w:rsidR="00764384" w:rsidRPr="002739E9" w:rsidRDefault="00764384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370F" w14:textId="6C1D9311" w:rsidR="00764384" w:rsidRPr="002739E9" w:rsidRDefault="00764384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Теория статистики</w:t>
            </w:r>
          </w:p>
        </w:tc>
      </w:tr>
      <w:tr w:rsidR="00C83C5C" w:rsidRPr="002739E9" w14:paraId="0DC0D92D" w14:textId="77777777" w:rsidTr="002841A0"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121A88" w14:textId="362934DD" w:rsidR="00764384" w:rsidRPr="002739E9" w:rsidRDefault="00764384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9C15" w14:textId="0B8BE3E1" w:rsidR="00764384" w:rsidRPr="002739E9" w:rsidRDefault="00764384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Теория и методология статистического наблюдения</w:t>
            </w:r>
          </w:p>
        </w:tc>
      </w:tr>
      <w:tr w:rsidR="00C83C5C" w:rsidRPr="002739E9" w14:paraId="5EEBDA85" w14:textId="77777777" w:rsidTr="00492D6A"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585D74" w14:textId="77777777" w:rsidR="00764384" w:rsidRPr="002739E9" w:rsidRDefault="00764384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F744" w14:textId="45590E31" w:rsidR="00764384" w:rsidRPr="002739E9" w:rsidRDefault="00764384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Особенности исследуемых общественных явлений и процессов для решения профессиональных задач</w:t>
            </w:r>
          </w:p>
        </w:tc>
      </w:tr>
      <w:tr w:rsidR="00C83C5C" w:rsidRPr="002739E9" w14:paraId="6A6E2C2F" w14:textId="77777777" w:rsidTr="00492D6A"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27F08A" w14:textId="77777777" w:rsidR="00764384" w:rsidRPr="002739E9" w:rsidRDefault="00764384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3C1CA" w14:textId="0BDBFAD3" w:rsidR="00764384" w:rsidRPr="002739E9" w:rsidRDefault="00764384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Правовые, нормативные и методические документы по регистрации единиц статистического наблюдения</w:t>
            </w:r>
          </w:p>
        </w:tc>
      </w:tr>
      <w:tr w:rsidR="00C83C5C" w:rsidRPr="002739E9" w14:paraId="41181192" w14:textId="77777777" w:rsidTr="00492D6A"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519963" w14:textId="77777777" w:rsidR="00764384" w:rsidRPr="002739E9" w:rsidRDefault="00764384" w:rsidP="002739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3D3C" w14:textId="18FDC262" w:rsidR="00764384" w:rsidRPr="002739E9" w:rsidRDefault="00764384" w:rsidP="0027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Общероссийские классификаторы технико-экономической и социальной информации, ведомственные классификаторы и справочники</w:t>
            </w:r>
          </w:p>
        </w:tc>
      </w:tr>
      <w:tr w:rsidR="00C83C5C" w:rsidRPr="002739E9" w14:paraId="426BD1FB" w14:textId="77777777" w:rsidTr="00492D6A"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2B1309" w14:textId="77777777" w:rsidR="00764384" w:rsidRPr="002739E9" w:rsidRDefault="00764384" w:rsidP="002739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F745" w14:textId="7F08FC3E" w:rsidR="00764384" w:rsidRPr="002739E9" w:rsidRDefault="00764384" w:rsidP="002739E9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источников данных и возможности их практического использования для формирования </w:t>
            </w:r>
            <w:r w:rsidRPr="002739E9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массивов статистических данных</w:t>
            </w:r>
          </w:p>
        </w:tc>
      </w:tr>
      <w:tr w:rsidR="00C83C5C" w:rsidRPr="002739E9" w14:paraId="4DA9B0F9" w14:textId="77777777" w:rsidTr="004D319C"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6361B3" w14:textId="77777777" w:rsidR="00764384" w:rsidRPr="002739E9" w:rsidRDefault="00764384" w:rsidP="002739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EFDD" w14:textId="7B4A6970" w:rsidR="00764384" w:rsidRPr="002739E9" w:rsidRDefault="00764384" w:rsidP="0027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и техн</w:t>
            </w:r>
            <w:r w:rsidR="00100D92" w:rsidRPr="002739E9">
              <w:rPr>
                <w:rFonts w:ascii="Times New Roman" w:eastAsia="Times New Roman" w:hAnsi="Times New Roman" w:cs="Times New Roman"/>
                <w:sz w:val="24"/>
                <w:szCs w:val="24"/>
              </w:rPr>
              <w:t>ологии</w:t>
            </w:r>
            <w:r w:rsidRPr="002739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формирования массивов статистических данных</w:t>
            </w:r>
          </w:p>
        </w:tc>
      </w:tr>
      <w:tr w:rsidR="00C83C5C" w:rsidRPr="002739E9" w14:paraId="5F9911F2" w14:textId="77777777" w:rsidTr="004D319C"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1B0594" w14:textId="77777777" w:rsidR="00764384" w:rsidRPr="002739E9" w:rsidRDefault="00764384" w:rsidP="002739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D084" w14:textId="427758F3" w:rsidR="00764384" w:rsidRPr="002739E9" w:rsidRDefault="00764384" w:rsidP="00273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современных цифровых технологий для решения практических </w:t>
            </w:r>
            <w:r w:rsidR="00100D92" w:rsidRPr="002739E9">
              <w:rPr>
                <w:rFonts w:ascii="Times New Roman" w:hAnsi="Times New Roman" w:cs="Times New Roman"/>
                <w:sz w:val="24"/>
                <w:szCs w:val="24"/>
              </w:rPr>
              <w:t xml:space="preserve">задач </w:t>
            </w: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консолидации данных из различных источников</w:t>
            </w:r>
          </w:p>
        </w:tc>
      </w:tr>
      <w:tr w:rsidR="00C83C5C" w:rsidRPr="002739E9" w14:paraId="0FF50EDB" w14:textId="77777777" w:rsidTr="004D319C"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B1A663" w14:textId="77777777" w:rsidR="00764384" w:rsidRPr="002739E9" w:rsidRDefault="00764384" w:rsidP="002739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169A" w14:textId="6B4CFB2E" w:rsidR="00764384" w:rsidRPr="002739E9" w:rsidRDefault="00764384" w:rsidP="0027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Приемы обработки и объединения больших массивов и потоков данных </w:t>
            </w: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с использованием программного обеспечения</w:t>
            </w:r>
          </w:p>
        </w:tc>
      </w:tr>
      <w:tr w:rsidR="00C83C5C" w:rsidRPr="002739E9" w14:paraId="2D7301AC" w14:textId="77777777" w:rsidTr="004D319C"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9EE750" w14:textId="77777777" w:rsidR="00764384" w:rsidRPr="002739E9" w:rsidRDefault="00764384" w:rsidP="002739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B5B1" w14:textId="505D42C0" w:rsidR="00764384" w:rsidRPr="002739E9" w:rsidRDefault="00764384" w:rsidP="0027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Инструменты логического и арифметического контроля массивов статистических данных</w:t>
            </w:r>
          </w:p>
        </w:tc>
      </w:tr>
      <w:tr w:rsidR="00C83C5C" w:rsidRPr="002739E9" w14:paraId="5FFA4EA0" w14:textId="77777777" w:rsidTr="004D319C"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C96C24" w14:textId="77777777" w:rsidR="00764384" w:rsidRPr="002739E9" w:rsidRDefault="00764384" w:rsidP="002739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821C" w14:textId="4CD92BEF" w:rsidR="00764384" w:rsidRPr="002739E9" w:rsidRDefault="00100D92" w:rsidP="0027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64384" w:rsidRPr="002739E9">
              <w:rPr>
                <w:rFonts w:ascii="Times New Roman" w:hAnsi="Times New Roman" w:cs="Times New Roman"/>
                <w:sz w:val="24"/>
                <w:szCs w:val="24"/>
              </w:rPr>
              <w:t>рограммное обеспечение обработки, объединения и контроля статистических данных</w:t>
            </w:r>
          </w:p>
        </w:tc>
      </w:tr>
      <w:tr w:rsidR="00C83C5C" w:rsidRPr="002739E9" w14:paraId="62730805" w14:textId="77777777" w:rsidTr="00492D6A">
        <w:tc>
          <w:tcPr>
            <w:tcW w:w="2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F8FB" w14:textId="77777777" w:rsidR="00764384" w:rsidRPr="002739E9" w:rsidRDefault="00764384" w:rsidP="002739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36B95" w14:textId="1B501E7B" w:rsidR="00764384" w:rsidRPr="002739E9" w:rsidRDefault="00764384" w:rsidP="0027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Возможности современных цифровых технологий для решения практических задач редактирования данных</w:t>
            </w:r>
          </w:p>
        </w:tc>
      </w:tr>
      <w:tr w:rsidR="00C83C5C" w:rsidRPr="002739E9" w14:paraId="6D85DC76" w14:textId="77777777" w:rsidTr="00492D6A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2970" w14:textId="77777777" w:rsidR="001B1CBB" w:rsidRPr="002739E9" w:rsidRDefault="001B1CBB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характеристики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4D29" w14:textId="49413AF5" w:rsidR="001B1CBB" w:rsidRPr="002739E9" w:rsidRDefault="00100D92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Порядок обеспечения конфиденциальности</w:t>
            </w:r>
            <w:r w:rsidR="009664B8" w:rsidRPr="002739E9">
              <w:rPr>
                <w:rFonts w:ascii="Times New Roman" w:hAnsi="Times New Roman" w:cs="Times New Roman"/>
                <w:sz w:val="24"/>
                <w:szCs w:val="24"/>
              </w:rPr>
              <w:t xml:space="preserve"> и сохранности </w:t>
            </w: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</w:tc>
      </w:tr>
    </w:tbl>
    <w:p w14:paraId="285608D0" w14:textId="77777777" w:rsidR="00492D6A" w:rsidRDefault="00492D6A" w:rsidP="00492D6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4A31C0C" w14:textId="66175649" w:rsidR="004A213C" w:rsidRPr="002739E9" w:rsidRDefault="004A213C" w:rsidP="00492D6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39E9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246BF3" w:rsidRPr="002739E9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 w:rsidRPr="002739E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46BF3" w:rsidRPr="002739E9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 w:rsidRPr="002739E9">
        <w:rPr>
          <w:rFonts w:ascii="Times New Roman" w:hAnsi="Times New Roman" w:cs="Times New Roman"/>
          <w:b/>
          <w:bCs/>
          <w:sz w:val="24"/>
          <w:szCs w:val="24"/>
        </w:rPr>
        <w:t>. Трудовая функция</w:t>
      </w:r>
    </w:p>
    <w:p w14:paraId="69367032" w14:textId="77777777" w:rsidR="00492D6A" w:rsidRPr="00CB0983" w:rsidRDefault="00492D6A" w:rsidP="00492D6A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W w:w="1000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66"/>
        <w:gridCol w:w="4226"/>
        <w:gridCol w:w="709"/>
        <w:gridCol w:w="992"/>
        <w:gridCol w:w="1701"/>
        <w:gridCol w:w="709"/>
      </w:tblGrid>
      <w:tr w:rsidR="004A213C" w:rsidRPr="00A5229E" w14:paraId="2B56F82B" w14:textId="77777777" w:rsidTr="00492D6A">
        <w:tc>
          <w:tcPr>
            <w:tcW w:w="1666" w:type="dxa"/>
            <w:tcBorders>
              <w:right w:val="single" w:sz="4" w:space="0" w:color="auto"/>
            </w:tcBorders>
            <w:vAlign w:val="center"/>
          </w:tcPr>
          <w:p w14:paraId="7077D305" w14:textId="77777777" w:rsidR="004A213C" w:rsidRPr="00A5229E" w:rsidRDefault="004A213C" w:rsidP="00492D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5229E">
              <w:rPr>
                <w:rFonts w:ascii="Times New Roman" w:eastAsia="Times New Roman" w:hAnsi="Times New Roman" w:cs="Times New Roman"/>
                <w:sz w:val="20"/>
                <w:szCs w:val="24"/>
              </w:rPr>
              <w:t>Наименование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5EC7" w14:textId="537D87C1" w:rsidR="004A213C" w:rsidRPr="00B76554" w:rsidRDefault="002F1E84" w:rsidP="00492D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E84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и актуализация статистических информационных ресурсов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2BCACA" w14:textId="77777777" w:rsidR="004A213C" w:rsidRPr="00A5229E" w:rsidRDefault="004A213C" w:rsidP="00492D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5229E">
              <w:rPr>
                <w:rFonts w:ascii="Times New Roman" w:eastAsia="Times New Roman" w:hAnsi="Times New Roman" w:cs="Times New Roman"/>
                <w:sz w:val="20"/>
                <w:szCs w:val="24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F80B2" w14:textId="513801AD" w:rsidR="004A213C" w:rsidRPr="00B76554" w:rsidRDefault="002F1E84" w:rsidP="00492D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 w:rsidR="004A213C" w:rsidRPr="00B76554">
              <w:rPr>
                <w:rFonts w:ascii="Times New Roman" w:eastAsia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4A213C" w:rsidRPr="00B76554">
              <w:rPr>
                <w:rFonts w:ascii="Times New Roman" w:eastAsia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C91A4A" w14:textId="77777777" w:rsidR="004A213C" w:rsidRPr="00A5229E" w:rsidRDefault="004A213C" w:rsidP="00492D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5229E">
              <w:rPr>
                <w:rFonts w:ascii="Times New Roman" w:eastAsia="Times New Roman" w:hAnsi="Times New Roman" w:cs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23277" w14:textId="77777777" w:rsidR="004A213C" w:rsidRPr="00B76554" w:rsidRDefault="004A213C" w:rsidP="00492D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55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64A035A8" w14:textId="164DEADC" w:rsidR="004A213C" w:rsidRDefault="004A213C" w:rsidP="00492D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W w:w="4847" w:type="pct"/>
        <w:jc w:val="center"/>
        <w:tblLook w:val="00A0" w:firstRow="1" w:lastRow="0" w:firstColumn="1" w:lastColumn="0" w:noHBand="0" w:noVBand="0"/>
      </w:tblPr>
      <w:tblGrid>
        <w:gridCol w:w="2583"/>
        <w:gridCol w:w="1163"/>
        <w:gridCol w:w="627"/>
        <w:gridCol w:w="2292"/>
        <w:gridCol w:w="1135"/>
        <w:gridCol w:w="2088"/>
      </w:tblGrid>
      <w:tr w:rsidR="00492D6A" w:rsidRPr="001A6B7F" w14:paraId="4382C1AF" w14:textId="77777777" w:rsidTr="00492D6A">
        <w:trPr>
          <w:jc w:val="center"/>
        </w:trPr>
        <w:tc>
          <w:tcPr>
            <w:tcW w:w="1306" w:type="pct"/>
            <w:tcBorders>
              <w:right w:val="single" w:sz="4" w:space="0" w:color="808080"/>
            </w:tcBorders>
            <w:vAlign w:val="center"/>
          </w:tcPr>
          <w:p w14:paraId="2F5F29D4" w14:textId="77777777" w:rsidR="00492D6A" w:rsidRPr="001A6B7F" w:rsidRDefault="00492D6A" w:rsidP="00135A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B7F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0D471DF" w14:textId="77777777" w:rsidR="00492D6A" w:rsidRPr="001A6B7F" w:rsidRDefault="00492D6A" w:rsidP="00135A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B7F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1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215945" w14:textId="77777777" w:rsidR="00492D6A" w:rsidRPr="001A6B7F" w:rsidRDefault="00492D6A" w:rsidP="00135A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A6B7F">
              <w:rPr>
                <w:rFonts w:ascii="Times New Roman" w:hAnsi="Times New Roman" w:cs="Times New Roman"/>
                <w:szCs w:val="24"/>
              </w:rPr>
              <w:t>X</w:t>
            </w:r>
          </w:p>
        </w:tc>
        <w:tc>
          <w:tcPr>
            <w:tcW w:w="11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76A7D37" w14:textId="77777777" w:rsidR="00492D6A" w:rsidRPr="001A6B7F" w:rsidRDefault="00492D6A" w:rsidP="00135A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B7F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5275F4" w14:textId="77777777" w:rsidR="00492D6A" w:rsidRPr="001A6B7F" w:rsidRDefault="00492D6A" w:rsidP="00135A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83FCB6" w14:textId="77777777" w:rsidR="00492D6A" w:rsidRPr="001A6B7F" w:rsidRDefault="00492D6A" w:rsidP="00135A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D6A" w:rsidRPr="001A6B7F" w14:paraId="75FAC747" w14:textId="77777777" w:rsidTr="00492D6A">
        <w:trPr>
          <w:jc w:val="center"/>
        </w:trPr>
        <w:tc>
          <w:tcPr>
            <w:tcW w:w="1306" w:type="pct"/>
            <w:vAlign w:val="center"/>
          </w:tcPr>
          <w:p w14:paraId="0A4D422D" w14:textId="77777777" w:rsidR="00492D6A" w:rsidRPr="001A6B7F" w:rsidRDefault="00492D6A" w:rsidP="00135A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808080"/>
            </w:tcBorders>
            <w:vAlign w:val="center"/>
          </w:tcPr>
          <w:p w14:paraId="50F06587" w14:textId="77777777" w:rsidR="00492D6A" w:rsidRPr="001A6B7F" w:rsidRDefault="00492D6A" w:rsidP="00135A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808080"/>
            </w:tcBorders>
            <w:vAlign w:val="center"/>
          </w:tcPr>
          <w:p w14:paraId="3173DA30" w14:textId="77777777" w:rsidR="00492D6A" w:rsidRPr="001A6B7F" w:rsidRDefault="00492D6A" w:rsidP="00135A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pct"/>
            <w:tcBorders>
              <w:top w:val="single" w:sz="4" w:space="0" w:color="808080"/>
            </w:tcBorders>
            <w:vAlign w:val="center"/>
          </w:tcPr>
          <w:p w14:paraId="44863DBA" w14:textId="77777777" w:rsidR="00492D6A" w:rsidRPr="001A6B7F" w:rsidRDefault="00492D6A" w:rsidP="00135A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4" w:space="0" w:color="808080"/>
            </w:tcBorders>
          </w:tcPr>
          <w:p w14:paraId="6CFADDB0" w14:textId="77777777" w:rsidR="00492D6A" w:rsidRPr="001A6B7F" w:rsidRDefault="00492D6A" w:rsidP="00135A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B7F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57" w:type="pct"/>
            <w:tcBorders>
              <w:top w:val="single" w:sz="4" w:space="0" w:color="808080"/>
            </w:tcBorders>
          </w:tcPr>
          <w:p w14:paraId="6F178FF6" w14:textId="77777777" w:rsidR="00492D6A" w:rsidRPr="001A6B7F" w:rsidRDefault="00492D6A" w:rsidP="00135A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B7F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7BB7E74" w14:textId="77777777" w:rsidR="00492D6A" w:rsidRDefault="00492D6A" w:rsidP="00492D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W w:w="10003" w:type="dxa"/>
        <w:tblInd w:w="5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61"/>
        <w:gridCol w:w="7942"/>
      </w:tblGrid>
      <w:tr w:rsidR="00100D92" w:rsidRPr="002739E9" w14:paraId="21A3F6E4" w14:textId="77777777" w:rsidTr="00492D6A">
        <w:trPr>
          <w:trHeight w:val="169"/>
        </w:trPr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F4C1CD" w14:textId="4BBC1EC1" w:rsidR="00100D92" w:rsidRPr="002739E9" w:rsidRDefault="00100D92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9084" w14:textId="75D0FC7E" w:rsidR="00100D92" w:rsidRPr="002739E9" w:rsidRDefault="00100D92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Управление требованиями к информационным ресурсам статистической информации</w:t>
            </w:r>
          </w:p>
        </w:tc>
      </w:tr>
      <w:tr w:rsidR="00100D92" w:rsidRPr="002739E9" w14:paraId="04110C82" w14:textId="77777777" w:rsidTr="00492D6A">
        <w:trPr>
          <w:trHeight w:val="169"/>
        </w:trPr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376038" w14:textId="54152F15" w:rsidR="00100D92" w:rsidRPr="002739E9" w:rsidRDefault="00100D92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3DA6" w14:textId="6D735A92" w:rsidR="00100D92" w:rsidRPr="002739E9" w:rsidRDefault="00100D92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 xml:space="preserve">Ведение и актуализация статистических регистров и информационных ресурсов статистической информации </w:t>
            </w:r>
          </w:p>
        </w:tc>
      </w:tr>
      <w:tr w:rsidR="00100D92" w:rsidRPr="002739E9" w14:paraId="2C21BF53" w14:textId="77777777" w:rsidTr="00492D6A">
        <w:trPr>
          <w:trHeight w:val="159"/>
        </w:trPr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3C2EFC" w14:textId="6C615328" w:rsidR="00100D92" w:rsidRPr="002739E9" w:rsidRDefault="00100D92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6EE3" w14:textId="4900707F" w:rsidR="00100D92" w:rsidRPr="002739E9" w:rsidRDefault="00100D92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Осуществлять идентификацию статистических данных информационных ресурсов</w:t>
            </w:r>
          </w:p>
        </w:tc>
      </w:tr>
      <w:tr w:rsidR="00100D92" w:rsidRPr="002739E9" w14:paraId="2473384F" w14:textId="77777777" w:rsidTr="00492D6A">
        <w:trPr>
          <w:trHeight w:val="159"/>
        </w:trPr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423081" w14:textId="067C5F51" w:rsidR="00100D92" w:rsidRPr="002739E9" w:rsidRDefault="00100D92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9A82" w14:textId="3E411C55" w:rsidR="00100D92" w:rsidRPr="002739E9" w:rsidRDefault="00100D92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Разрабатывать требования к содержанию информационных ресурсов статистической информации</w:t>
            </w:r>
          </w:p>
        </w:tc>
      </w:tr>
      <w:tr w:rsidR="00100D92" w:rsidRPr="002739E9" w14:paraId="6468EDCB" w14:textId="77777777" w:rsidTr="00492D6A">
        <w:trPr>
          <w:trHeight w:val="159"/>
        </w:trPr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AD3AFA" w14:textId="77777777" w:rsidR="00100D92" w:rsidRPr="002739E9" w:rsidRDefault="00100D92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7F36" w14:textId="6C737FA3" w:rsidR="00100D92" w:rsidRPr="002739E9" w:rsidRDefault="00100D92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Разрабатывать условия доступа и использования данных информационных ресурсов статистической информации</w:t>
            </w:r>
          </w:p>
        </w:tc>
      </w:tr>
      <w:tr w:rsidR="00100D92" w:rsidRPr="002739E9" w14:paraId="6C1E98B0" w14:textId="77777777" w:rsidTr="00492D6A">
        <w:trPr>
          <w:trHeight w:val="159"/>
        </w:trPr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D79B32" w14:textId="77777777" w:rsidR="00100D92" w:rsidRPr="002739E9" w:rsidRDefault="00100D92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AD00" w14:textId="07705985" w:rsidR="00100D92" w:rsidRPr="002739E9" w:rsidRDefault="00100D92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ведение статистических регистров</w:t>
            </w:r>
          </w:p>
        </w:tc>
      </w:tr>
      <w:tr w:rsidR="00100D92" w:rsidRPr="002739E9" w14:paraId="3FAA3CAC" w14:textId="77777777" w:rsidTr="00492D6A">
        <w:trPr>
          <w:trHeight w:val="159"/>
        </w:trPr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AB5BEC" w14:textId="4D73F89D" w:rsidR="00100D92" w:rsidRPr="002739E9" w:rsidRDefault="00100D92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3A10" w14:textId="3D3A0709" w:rsidR="00100D92" w:rsidRPr="002739E9" w:rsidRDefault="00100D92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Обеспечивать актуальность данных статистических регистров и </w:t>
            </w: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информационных ресурсов статистической информации</w:t>
            </w:r>
          </w:p>
        </w:tc>
      </w:tr>
      <w:tr w:rsidR="00100D92" w:rsidRPr="002739E9" w14:paraId="29789317" w14:textId="77777777" w:rsidTr="00492D6A">
        <w:trPr>
          <w:trHeight w:val="67"/>
        </w:trPr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E6698E" w14:textId="77777777" w:rsidR="00100D92" w:rsidRPr="002739E9" w:rsidRDefault="00100D92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229D" w14:textId="433B3033" w:rsidR="00100D92" w:rsidRPr="002739E9" w:rsidRDefault="00100D92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Осуществлять реорганизацию информационных ресурсов статистической информации по запросам пользователей</w:t>
            </w:r>
          </w:p>
        </w:tc>
      </w:tr>
      <w:tr w:rsidR="00100D92" w:rsidRPr="002739E9" w14:paraId="46160486" w14:textId="77777777" w:rsidTr="004D319C">
        <w:trPr>
          <w:trHeight w:val="67"/>
        </w:trPr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AFA539" w14:textId="77777777" w:rsidR="00100D92" w:rsidRPr="002739E9" w:rsidRDefault="00100D92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23EF5" w14:textId="77A5630B" w:rsidR="00100D92" w:rsidRPr="002739E9" w:rsidRDefault="00100D92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Управлять информационными ресурсами статистической информации с использованием цифровых технологий</w:t>
            </w:r>
          </w:p>
        </w:tc>
      </w:tr>
      <w:tr w:rsidR="00100D92" w:rsidRPr="002739E9" w14:paraId="17AD1AD7" w14:textId="77777777" w:rsidTr="00492D6A">
        <w:trPr>
          <w:trHeight w:val="169"/>
        </w:trPr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98B4A6" w14:textId="650103E6" w:rsidR="00100D92" w:rsidRPr="002739E9" w:rsidRDefault="00100D92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3585" w14:textId="35E112E4" w:rsidR="00100D92" w:rsidRPr="002739E9" w:rsidRDefault="00100D92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Теория статистики</w:t>
            </w:r>
          </w:p>
        </w:tc>
      </w:tr>
      <w:tr w:rsidR="00100D92" w:rsidRPr="002739E9" w14:paraId="7F76FB10" w14:textId="77777777" w:rsidTr="00492D6A">
        <w:trPr>
          <w:trHeight w:val="169"/>
        </w:trPr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1DD8AC" w14:textId="77777777" w:rsidR="00100D92" w:rsidRPr="002739E9" w:rsidRDefault="00100D92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2A3C" w14:textId="33366D07" w:rsidR="00100D92" w:rsidRPr="002739E9" w:rsidRDefault="00100D92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Особенности формирования и требования к содержанию информационных ресурсов статистической информации</w:t>
            </w:r>
          </w:p>
        </w:tc>
      </w:tr>
      <w:tr w:rsidR="00100D92" w:rsidRPr="002739E9" w14:paraId="04C594CD" w14:textId="77777777" w:rsidTr="00492D6A">
        <w:trPr>
          <w:trHeight w:val="169"/>
        </w:trPr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9537C5" w14:textId="77777777" w:rsidR="00100D92" w:rsidRPr="002739E9" w:rsidRDefault="00100D92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5D1A" w14:textId="121753BF" w:rsidR="00100D92" w:rsidRPr="002739E9" w:rsidRDefault="00100D92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Принципы управления информационными ресурсами статистической информации</w:t>
            </w:r>
          </w:p>
        </w:tc>
      </w:tr>
      <w:tr w:rsidR="00100D92" w:rsidRPr="002739E9" w14:paraId="47C58E27" w14:textId="77777777" w:rsidTr="00492D6A">
        <w:trPr>
          <w:trHeight w:val="169"/>
        </w:trPr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BEBD56" w14:textId="77777777" w:rsidR="00100D92" w:rsidRPr="002739E9" w:rsidRDefault="00100D92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737E" w14:textId="6021EE24" w:rsidR="00100D92" w:rsidRPr="002739E9" w:rsidRDefault="00100D92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Общероссийские классификаторы технико-экономической и социальной </w:t>
            </w:r>
            <w:r w:rsidRPr="002739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и ведомственные классификаторы и справочники</w:t>
            </w:r>
          </w:p>
        </w:tc>
      </w:tr>
      <w:tr w:rsidR="00100D92" w:rsidRPr="002739E9" w14:paraId="7773AF99" w14:textId="77777777" w:rsidTr="00492D6A">
        <w:trPr>
          <w:trHeight w:val="169"/>
        </w:trPr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10F757" w14:textId="77777777" w:rsidR="00100D92" w:rsidRPr="002739E9" w:rsidRDefault="00100D92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AF87" w14:textId="246181E3" w:rsidR="00100D92" w:rsidRPr="002739E9" w:rsidRDefault="00100D92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Принципы и условия доступа и использования данных информационных ресурсов статистической информации</w:t>
            </w:r>
          </w:p>
        </w:tc>
      </w:tr>
      <w:tr w:rsidR="00100D92" w:rsidRPr="002739E9" w14:paraId="6CDB2618" w14:textId="77777777" w:rsidTr="00492D6A">
        <w:trPr>
          <w:trHeight w:val="169"/>
        </w:trPr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5B228E" w14:textId="4C61F501" w:rsidR="00100D92" w:rsidRPr="002739E9" w:rsidRDefault="00100D92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8E0C" w14:textId="75F95B63" w:rsidR="00100D92" w:rsidRPr="002739E9" w:rsidRDefault="00100D92" w:rsidP="00273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Правовые, нормативные и методические документы по регистрации единиц статистического наблюдения и ведению статистических регистров и информационных ресурсов статистической информации</w:t>
            </w:r>
          </w:p>
        </w:tc>
      </w:tr>
      <w:tr w:rsidR="00100D92" w:rsidRPr="002739E9" w14:paraId="6420D1E3" w14:textId="77777777" w:rsidTr="00492D6A">
        <w:trPr>
          <w:trHeight w:val="67"/>
        </w:trPr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CCF661" w14:textId="77777777" w:rsidR="00100D92" w:rsidRPr="002739E9" w:rsidRDefault="00100D92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AC3F" w14:textId="0EA2BECB" w:rsidR="00100D92" w:rsidRPr="002739E9" w:rsidRDefault="00100D92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Основные принципы построения и использования единой системы классификации и кодирования статистической информации</w:t>
            </w:r>
          </w:p>
        </w:tc>
      </w:tr>
      <w:tr w:rsidR="00100D92" w:rsidRPr="002739E9" w14:paraId="54CB1B72" w14:textId="77777777" w:rsidTr="00492D6A">
        <w:trPr>
          <w:trHeight w:val="67"/>
        </w:trPr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20EBF9" w14:textId="77777777" w:rsidR="00100D92" w:rsidRPr="002739E9" w:rsidRDefault="00100D92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889F" w14:textId="510ACE57" w:rsidR="00100D92" w:rsidRPr="002739E9" w:rsidRDefault="00100D92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Состав данных государственных и иных информационных ресурсов, необходимых для ведения статистических регистров</w:t>
            </w:r>
          </w:p>
        </w:tc>
      </w:tr>
      <w:tr w:rsidR="00100D92" w:rsidRPr="002739E9" w14:paraId="012BA14B" w14:textId="77777777" w:rsidTr="00492D6A">
        <w:trPr>
          <w:trHeight w:val="67"/>
        </w:trPr>
        <w:tc>
          <w:tcPr>
            <w:tcW w:w="2061" w:type="dxa"/>
            <w:tcBorders>
              <w:left w:val="single" w:sz="4" w:space="0" w:color="auto"/>
              <w:right w:val="single" w:sz="4" w:space="0" w:color="auto"/>
            </w:tcBorders>
          </w:tcPr>
          <w:p w14:paraId="70AFD4D1" w14:textId="77777777" w:rsidR="00100D92" w:rsidRPr="002739E9" w:rsidRDefault="00100D92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43D9" w14:textId="52160677" w:rsidR="00100D92" w:rsidRPr="002739E9" w:rsidRDefault="00100D92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Методы контроля актуальности данных статистических регистров и </w:t>
            </w: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информационных ресурсов статистической информации</w:t>
            </w:r>
          </w:p>
        </w:tc>
      </w:tr>
      <w:tr w:rsidR="009664B8" w:rsidRPr="002739E9" w14:paraId="2E33676D" w14:textId="77777777" w:rsidTr="00492D6A">
        <w:trPr>
          <w:trHeight w:val="119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BC88" w14:textId="77777777" w:rsidR="009664B8" w:rsidRPr="002739E9" w:rsidRDefault="009664B8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57843" w14:textId="5EFF3B07" w:rsidR="009664B8" w:rsidRPr="002739E9" w:rsidRDefault="009664B8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Порядок обеспечения конфиденциальности и сохранности информации</w:t>
            </w:r>
          </w:p>
        </w:tc>
      </w:tr>
    </w:tbl>
    <w:p w14:paraId="3D499348" w14:textId="77777777" w:rsidR="004A213C" w:rsidRDefault="004A213C" w:rsidP="00020F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1A8563" w14:textId="77777777" w:rsidR="000F5C2A" w:rsidRPr="00020F75" w:rsidRDefault="000F5C2A" w:rsidP="00020F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B1828B" w14:textId="0F70E9F0" w:rsidR="00020F75" w:rsidRDefault="00020F75" w:rsidP="005464F2">
      <w:pPr>
        <w:pStyle w:val="2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4" w:name="_Toc156486381"/>
      <w:r w:rsidRPr="00DE153D">
        <w:rPr>
          <w:rFonts w:ascii="Times New Roman" w:hAnsi="Times New Roman" w:cs="Times New Roman"/>
          <w:b/>
          <w:bCs/>
          <w:color w:val="auto"/>
          <w:sz w:val="24"/>
          <w:szCs w:val="24"/>
        </w:rPr>
        <w:t>3.3. Обобщенная трудовая функци</w:t>
      </w:r>
      <w:bookmarkEnd w:id="14"/>
      <w:r w:rsidR="00492D6A">
        <w:rPr>
          <w:rFonts w:ascii="Times New Roman" w:hAnsi="Times New Roman" w:cs="Times New Roman"/>
          <w:b/>
          <w:bCs/>
          <w:color w:val="auto"/>
          <w:sz w:val="24"/>
          <w:szCs w:val="24"/>
        </w:rPr>
        <w:t>и</w:t>
      </w:r>
    </w:p>
    <w:p w14:paraId="0B2667CC" w14:textId="77777777" w:rsidR="00492D6A" w:rsidRPr="00492D6A" w:rsidRDefault="00492D6A" w:rsidP="00492D6A">
      <w:pPr>
        <w:pStyle w:val="Norm"/>
      </w:pPr>
    </w:p>
    <w:tbl>
      <w:tblPr>
        <w:tblW w:w="4868" w:type="pct"/>
        <w:jc w:val="center"/>
        <w:tblLook w:val="01E0" w:firstRow="1" w:lastRow="1" w:firstColumn="1" w:lastColumn="1" w:noHBand="0" w:noVBand="0"/>
      </w:tblPr>
      <w:tblGrid>
        <w:gridCol w:w="1705"/>
        <w:gridCol w:w="4514"/>
        <w:gridCol w:w="570"/>
        <w:gridCol w:w="868"/>
        <w:gridCol w:w="1702"/>
        <w:gridCol w:w="572"/>
      </w:tblGrid>
      <w:tr w:rsidR="000B35AF" w:rsidRPr="00746844" w14:paraId="29D8A0C9" w14:textId="77777777" w:rsidTr="00135A1C">
        <w:trPr>
          <w:jc w:val="center"/>
        </w:trPr>
        <w:tc>
          <w:tcPr>
            <w:tcW w:w="858" w:type="pct"/>
            <w:tcBorders>
              <w:right w:val="single" w:sz="4" w:space="0" w:color="808080"/>
            </w:tcBorders>
            <w:vAlign w:val="center"/>
          </w:tcPr>
          <w:p w14:paraId="2601137C" w14:textId="77777777" w:rsidR="000B35AF" w:rsidRPr="001A6B7F" w:rsidRDefault="000B35AF" w:rsidP="00135A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B7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553DFD" w14:textId="358DCB85" w:rsidR="000B35AF" w:rsidRPr="001A6B7F" w:rsidRDefault="000B35AF" w:rsidP="000B35AF">
            <w:pPr>
              <w:suppressAutoHyphens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76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Обработка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представление </w:t>
            </w:r>
            <w:r w:rsidRPr="00B76554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статистических данных</w:t>
            </w:r>
          </w:p>
        </w:tc>
        <w:tc>
          <w:tcPr>
            <w:tcW w:w="287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B37C064" w14:textId="77777777" w:rsidR="000B35AF" w:rsidRPr="001A6B7F" w:rsidRDefault="000B35AF" w:rsidP="00135A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B7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4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DC9FFB" w14:textId="03E49AF3" w:rsidR="000B35AF" w:rsidRPr="001A6B7F" w:rsidRDefault="000B35AF" w:rsidP="00135A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</w:t>
            </w:r>
          </w:p>
        </w:tc>
        <w:tc>
          <w:tcPr>
            <w:tcW w:w="857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EF25081" w14:textId="77777777" w:rsidR="000B35AF" w:rsidRPr="001A6B7F" w:rsidRDefault="000B35AF" w:rsidP="00135A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A6B7F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07230E" w14:textId="77777777" w:rsidR="000B35AF" w:rsidRPr="001A6B7F" w:rsidRDefault="000B35AF" w:rsidP="00135A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</w:tbl>
    <w:p w14:paraId="769D0A8B" w14:textId="77777777" w:rsidR="000B35AF" w:rsidRDefault="000B35AF" w:rsidP="000B35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832" w:type="pct"/>
        <w:jc w:val="center"/>
        <w:tblLook w:val="00A0" w:firstRow="1" w:lastRow="0" w:firstColumn="1" w:lastColumn="0" w:noHBand="0" w:noVBand="0"/>
      </w:tblPr>
      <w:tblGrid>
        <w:gridCol w:w="2584"/>
        <w:gridCol w:w="1161"/>
        <w:gridCol w:w="625"/>
        <w:gridCol w:w="2151"/>
        <w:gridCol w:w="1246"/>
        <w:gridCol w:w="2090"/>
      </w:tblGrid>
      <w:tr w:rsidR="000B35AF" w:rsidRPr="00746844" w14:paraId="7BF3968F" w14:textId="77777777" w:rsidTr="00135A1C">
        <w:trPr>
          <w:jc w:val="center"/>
        </w:trPr>
        <w:tc>
          <w:tcPr>
            <w:tcW w:w="1311" w:type="pct"/>
            <w:tcBorders>
              <w:right w:val="single" w:sz="4" w:space="0" w:color="808080"/>
            </w:tcBorders>
            <w:vAlign w:val="center"/>
          </w:tcPr>
          <w:p w14:paraId="01AA7A4D" w14:textId="4F01D78B" w:rsidR="000B35AF" w:rsidRPr="001A6B7F" w:rsidRDefault="000B35AF" w:rsidP="00135A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B7F">
              <w:rPr>
                <w:rFonts w:ascii="Times New Roman" w:hAnsi="Times New Roman" w:cs="Times New Roman"/>
                <w:sz w:val="20"/>
                <w:szCs w:val="20"/>
              </w:rPr>
              <w:t xml:space="preserve">Происхождение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обобщенной </w:t>
            </w:r>
            <w:r w:rsidRPr="001A6B7F">
              <w:rPr>
                <w:rFonts w:ascii="Times New Roman" w:hAnsi="Times New Roman" w:cs="Times New Roman"/>
                <w:sz w:val="20"/>
                <w:szCs w:val="20"/>
              </w:rPr>
              <w:t>трудовой функции</w:t>
            </w:r>
          </w:p>
        </w:tc>
        <w:tc>
          <w:tcPr>
            <w:tcW w:w="5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4227C92" w14:textId="77777777" w:rsidR="000B35AF" w:rsidRPr="001A6B7F" w:rsidRDefault="000B35AF" w:rsidP="00135A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B7F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1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11A10B" w14:textId="77777777" w:rsidR="000B35AF" w:rsidRPr="001A6B7F" w:rsidRDefault="000B35AF" w:rsidP="00135A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A6B7F">
              <w:rPr>
                <w:rFonts w:ascii="Times New Roman" w:hAnsi="Times New Roman" w:cs="Times New Roman"/>
                <w:szCs w:val="24"/>
              </w:rPr>
              <w:t>X</w:t>
            </w:r>
          </w:p>
        </w:tc>
        <w:tc>
          <w:tcPr>
            <w:tcW w:w="10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15BEFB6" w14:textId="77777777" w:rsidR="000B35AF" w:rsidRPr="001A6B7F" w:rsidRDefault="000B35AF" w:rsidP="00135A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B7F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080A09" w14:textId="77777777" w:rsidR="000B35AF" w:rsidRPr="001A6B7F" w:rsidRDefault="000B35AF" w:rsidP="00135A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75CAD9" w14:textId="77777777" w:rsidR="000B35AF" w:rsidRPr="001A6B7F" w:rsidRDefault="000B35AF" w:rsidP="00135A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35AF" w:rsidRPr="00746844" w14:paraId="7202EFEA" w14:textId="77777777" w:rsidTr="00135A1C">
        <w:trPr>
          <w:jc w:val="center"/>
        </w:trPr>
        <w:tc>
          <w:tcPr>
            <w:tcW w:w="1311" w:type="pct"/>
            <w:vAlign w:val="center"/>
          </w:tcPr>
          <w:p w14:paraId="4AE3E0D7" w14:textId="77777777" w:rsidR="000B35AF" w:rsidRPr="001A6B7F" w:rsidRDefault="000B35AF" w:rsidP="00135A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808080"/>
            </w:tcBorders>
            <w:vAlign w:val="center"/>
          </w:tcPr>
          <w:p w14:paraId="23357073" w14:textId="77777777" w:rsidR="000B35AF" w:rsidRPr="001A6B7F" w:rsidRDefault="000B35AF" w:rsidP="00135A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808080"/>
            </w:tcBorders>
            <w:vAlign w:val="center"/>
          </w:tcPr>
          <w:p w14:paraId="5427A52C" w14:textId="77777777" w:rsidR="000B35AF" w:rsidRPr="001A6B7F" w:rsidRDefault="000B35AF" w:rsidP="00135A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pct"/>
            <w:tcBorders>
              <w:top w:val="single" w:sz="4" w:space="0" w:color="808080"/>
            </w:tcBorders>
            <w:vAlign w:val="center"/>
          </w:tcPr>
          <w:p w14:paraId="0FF86812" w14:textId="77777777" w:rsidR="000B35AF" w:rsidRPr="001A6B7F" w:rsidRDefault="000B35AF" w:rsidP="00135A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4" w:space="0" w:color="808080"/>
            </w:tcBorders>
          </w:tcPr>
          <w:p w14:paraId="47BD4145" w14:textId="77777777" w:rsidR="000B35AF" w:rsidRPr="001A6B7F" w:rsidRDefault="000B35AF" w:rsidP="00135A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B7F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61" w:type="pct"/>
            <w:tcBorders>
              <w:top w:val="single" w:sz="4" w:space="0" w:color="808080"/>
            </w:tcBorders>
          </w:tcPr>
          <w:p w14:paraId="427DDFE3" w14:textId="77777777" w:rsidR="000B35AF" w:rsidRPr="001A6B7F" w:rsidRDefault="000B35AF" w:rsidP="00135A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B7F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1B74B84" w14:textId="77777777" w:rsidR="00492D6A" w:rsidRDefault="00492D6A" w:rsidP="00A5229E">
      <w:pPr>
        <w:spacing w:after="0"/>
      </w:pPr>
    </w:p>
    <w:tbl>
      <w:tblPr>
        <w:tblW w:w="99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7446"/>
      </w:tblGrid>
      <w:tr w:rsidR="00020F75" w:rsidRPr="002739E9" w14:paraId="680F80F2" w14:textId="77777777" w:rsidTr="000B35A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0166" w14:textId="77777777" w:rsidR="00020F75" w:rsidRPr="002739E9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D3F2" w14:textId="77777777" w:rsidR="00381221" w:rsidRPr="002739E9" w:rsidRDefault="00381221" w:rsidP="00381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Специалист по организации статистического наблюдения</w:t>
            </w:r>
          </w:p>
          <w:p w14:paraId="7D4DEA10" w14:textId="77777777" w:rsidR="00381221" w:rsidRPr="002739E9" w:rsidRDefault="00381221" w:rsidP="00381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Специалист по обработке статистических данных</w:t>
            </w:r>
          </w:p>
          <w:p w14:paraId="192E0FFD" w14:textId="77777777" w:rsidR="00381221" w:rsidRPr="002739E9" w:rsidRDefault="00381221" w:rsidP="00381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визуализации данных </w:t>
            </w:r>
          </w:p>
          <w:p w14:paraId="526782BD" w14:textId="17280AC5" w:rsidR="002D01D7" w:rsidRPr="002739E9" w:rsidRDefault="00381221" w:rsidP="0048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Ведущий статистик</w:t>
            </w:r>
          </w:p>
        </w:tc>
      </w:tr>
    </w:tbl>
    <w:p w14:paraId="35D2C085" w14:textId="77777777" w:rsidR="00020F75" w:rsidRPr="002739E9" w:rsidRDefault="00020F75" w:rsidP="00020F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63"/>
        <w:gridCol w:w="7435"/>
      </w:tblGrid>
      <w:tr w:rsidR="00020F75" w:rsidRPr="002739E9" w14:paraId="7AED7686" w14:textId="77777777" w:rsidTr="000B35AF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8AC6" w14:textId="77777777" w:rsidR="00020F75" w:rsidRPr="002739E9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F3F9" w14:textId="77777777" w:rsidR="008168FE" w:rsidRPr="002739E9" w:rsidRDefault="008168FE" w:rsidP="00816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Высшее образование – бакалавриат</w:t>
            </w:r>
          </w:p>
          <w:p w14:paraId="324553DA" w14:textId="77777777" w:rsidR="008168FE" w:rsidRPr="002739E9" w:rsidRDefault="008168FE" w:rsidP="00816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</w:p>
          <w:p w14:paraId="6E48D3AD" w14:textId="28AE951C" w:rsidR="00DE153D" w:rsidRPr="002739E9" w:rsidRDefault="008168FE" w:rsidP="008168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образование– бакалавриат (непрофильное) и дополнительное профессиональное образование - </w:t>
            </w:r>
            <w:r w:rsidRPr="002739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профессиональной переподготовки </w:t>
            </w: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по профилю деятельности</w:t>
            </w:r>
          </w:p>
        </w:tc>
      </w:tr>
      <w:tr w:rsidR="00020F75" w:rsidRPr="002739E9" w14:paraId="560821BA" w14:textId="77777777" w:rsidTr="000B35AF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FB6E" w14:textId="77777777" w:rsidR="00020F75" w:rsidRPr="002739E9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4B1B" w14:textId="695C9C9B" w:rsidR="00020F75" w:rsidRPr="002739E9" w:rsidRDefault="00F63CA9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_Hlk164420384"/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Не менее одного года работы, связанной с обработкой статистических данных</w:t>
            </w:r>
            <w:bookmarkEnd w:id="15"/>
          </w:p>
        </w:tc>
      </w:tr>
      <w:tr w:rsidR="00020F75" w:rsidRPr="002739E9" w14:paraId="1B9A675F" w14:textId="77777777" w:rsidTr="000B35AF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C207" w14:textId="77777777" w:rsidR="00020F75" w:rsidRPr="002739E9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37C6" w14:textId="77777777" w:rsidR="00020F75" w:rsidRPr="002739E9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0F75" w:rsidRPr="002739E9" w14:paraId="151C72B7" w14:textId="77777777" w:rsidTr="000B35AF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6315" w14:textId="77777777" w:rsidR="00020F75" w:rsidRPr="002739E9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DF9D" w14:textId="77777777" w:rsidR="00020F75" w:rsidRPr="002739E9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7F698083" w14:textId="77777777" w:rsidR="00020F75" w:rsidRPr="00020F75" w:rsidRDefault="00020F75" w:rsidP="00020F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741DF9" w14:textId="77777777" w:rsidR="00020F75" w:rsidRPr="002739E9" w:rsidRDefault="00020F75" w:rsidP="00020F7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2739E9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14:paraId="24893482" w14:textId="77777777" w:rsidR="002B158A" w:rsidRPr="002739E9" w:rsidRDefault="002B158A" w:rsidP="00020F7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99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18"/>
        <w:gridCol w:w="1222"/>
        <w:gridCol w:w="6858"/>
      </w:tblGrid>
      <w:tr w:rsidR="002B158A" w:rsidRPr="002739E9" w14:paraId="7C9119D8" w14:textId="77777777" w:rsidTr="00C41937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977F" w14:textId="77777777" w:rsidR="002B158A" w:rsidRPr="002739E9" w:rsidRDefault="002B158A" w:rsidP="00C4193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6D52E" w14:textId="77777777" w:rsidR="002B158A" w:rsidRPr="002739E9" w:rsidRDefault="002B158A" w:rsidP="00C4193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0AB8" w14:textId="77777777" w:rsidR="002B158A" w:rsidRPr="002739E9" w:rsidRDefault="002B158A" w:rsidP="00C4193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2B158A" w:rsidRPr="002739E9" w14:paraId="0EED7871" w14:textId="77777777" w:rsidTr="00C41937">
        <w:trPr>
          <w:trHeight w:val="328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6DF9" w14:textId="77777777" w:rsidR="002B158A" w:rsidRPr="002739E9" w:rsidRDefault="00000000" w:rsidP="00C4193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" w:history="1">
              <w:r w:rsidR="002B158A" w:rsidRPr="002739E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ОКЗ</w:t>
              </w:r>
            </w:hyperlink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E90F" w14:textId="77777777" w:rsidR="002B158A" w:rsidRPr="002739E9" w:rsidRDefault="002B158A" w:rsidP="00802F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2122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CB1A" w14:textId="77777777" w:rsidR="002B158A" w:rsidRPr="002739E9" w:rsidRDefault="002B158A" w:rsidP="00C4193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Статистики</w:t>
            </w:r>
          </w:p>
        </w:tc>
      </w:tr>
      <w:tr w:rsidR="002B158A" w:rsidRPr="002739E9" w14:paraId="134972D8" w14:textId="77777777" w:rsidTr="00C41937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D7A0" w14:textId="77777777" w:rsidR="002B158A" w:rsidRPr="002739E9" w:rsidRDefault="002B158A" w:rsidP="00C4193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ЕКС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F51C" w14:textId="1F553AAC" w:rsidR="002B158A" w:rsidRPr="002739E9" w:rsidRDefault="00A7032E" w:rsidP="00802F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00CC" w14:textId="77777777" w:rsidR="002B158A" w:rsidRPr="002739E9" w:rsidRDefault="002B158A" w:rsidP="00C4193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Статистик</w:t>
            </w:r>
          </w:p>
        </w:tc>
      </w:tr>
      <w:tr w:rsidR="00802F3F" w:rsidRPr="002739E9" w14:paraId="6E456FD3" w14:textId="77777777" w:rsidTr="00C41937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B1AA" w14:textId="77777777" w:rsidR="00802F3F" w:rsidRPr="002739E9" w:rsidRDefault="00000000" w:rsidP="00802F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8" w:history="1">
              <w:r w:rsidR="00802F3F" w:rsidRPr="002739E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ОКПДТР</w:t>
              </w:r>
            </w:hyperlink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A685" w14:textId="7DFBBC53" w:rsidR="00802F3F" w:rsidRPr="002739E9" w:rsidRDefault="00802F3F" w:rsidP="00802F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26631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02AD" w14:textId="3D74AFB1" w:rsidR="00802F3F" w:rsidRPr="002739E9" w:rsidRDefault="00802F3F" w:rsidP="00802F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Стажер-исследователь (в области статистики)</w:t>
            </w:r>
          </w:p>
        </w:tc>
      </w:tr>
      <w:tr w:rsidR="00802F3F" w:rsidRPr="002739E9" w14:paraId="1CA0E6D3" w14:textId="77777777" w:rsidTr="00C41937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A823" w14:textId="77777777" w:rsidR="00802F3F" w:rsidRPr="002739E9" w:rsidRDefault="00802F3F" w:rsidP="00802F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04D4" w14:textId="70DE5EEC" w:rsidR="00802F3F" w:rsidRPr="002739E9" w:rsidRDefault="00000000" w:rsidP="00802F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802F3F" w:rsidRPr="002739E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26739</w:t>
              </w:r>
            </w:hyperlink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291B" w14:textId="1DEC70E8" w:rsidR="00802F3F" w:rsidRPr="002739E9" w:rsidRDefault="00802F3F" w:rsidP="00802F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Статистик</w:t>
            </w:r>
          </w:p>
        </w:tc>
      </w:tr>
      <w:tr w:rsidR="002C3D33" w:rsidRPr="002739E9" w14:paraId="26C52E20" w14:textId="77777777" w:rsidTr="00086D8F"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DFEEB4" w14:textId="77777777" w:rsidR="002C3D33" w:rsidRPr="002739E9" w:rsidRDefault="00000000" w:rsidP="00802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0" w:history="1">
              <w:r w:rsidR="002C3D33" w:rsidRPr="002739E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ОКСО</w:t>
              </w:r>
            </w:hyperlink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75BD" w14:textId="3D9B1A40" w:rsidR="002C3D33" w:rsidRPr="002739E9" w:rsidRDefault="002C3D33" w:rsidP="00802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1.01.03.05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A15D" w14:textId="72E1FC9D" w:rsidR="002C3D33" w:rsidRPr="002739E9" w:rsidRDefault="002C3D33" w:rsidP="00802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</w:tc>
      </w:tr>
      <w:tr w:rsidR="002C3D33" w:rsidRPr="002739E9" w14:paraId="67B14DC2" w14:textId="77777777" w:rsidTr="00086D8F"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11FAE3" w14:textId="77777777" w:rsidR="002C3D33" w:rsidRPr="002739E9" w:rsidRDefault="002C3D33" w:rsidP="002C3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B8C6" w14:textId="73253A79" w:rsidR="002C3D33" w:rsidRPr="00E93D5A" w:rsidRDefault="002C3D33" w:rsidP="002C3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3D5A">
              <w:rPr>
                <w:rFonts w:ascii="Times New Roman" w:hAnsi="Times New Roman" w:cs="Times New Roman"/>
                <w:sz w:val="24"/>
                <w:szCs w:val="24"/>
              </w:rPr>
              <w:t>5.38.03.01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74365" w14:textId="764126AB" w:rsidR="002C3D33" w:rsidRPr="00E93D5A" w:rsidRDefault="002C3D33" w:rsidP="002C3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D5A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</w:tr>
      <w:tr w:rsidR="002C3D33" w:rsidRPr="002739E9" w14:paraId="0FD84CB0" w14:textId="77777777" w:rsidTr="00086D8F"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7165" w14:textId="77777777" w:rsidR="002C3D33" w:rsidRPr="002739E9" w:rsidRDefault="002C3D33" w:rsidP="002C3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E9FD" w14:textId="3C7571EC" w:rsidR="002C3D33" w:rsidRPr="00E93D5A" w:rsidRDefault="002C3D33" w:rsidP="002C3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3D5A">
              <w:rPr>
                <w:rFonts w:ascii="Times New Roman" w:hAnsi="Times New Roman" w:cs="Times New Roman"/>
                <w:sz w:val="24"/>
                <w:szCs w:val="24"/>
              </w:rPr>
              <w:t>5.38.03.02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4E87" w14:textId="00A031B2" w:rsidR="002C3D33" w:rsidRPr="00E93D5A" w:rsidRDefault="002C3D33" w:rsidP="002C3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D5A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</w:tr>
    </w:tbl>
    <w:p w14:paraId="0361B56A" w14:textId="77777777" w:rsidR="004072ED" w:rsidRPr="00B70C1C" w:rsidRDefault="004072ED" w:rsidP="00A5229E">
      <w:pPr>
        <w:spacing w:after="0" w:line="240" w:lineRule="auto"/>
        <w:rPr>
          <w:rFonts w:ascii="Times New Roman" w:hAnsi="Times New Roman" w:cs="Times New Roman"/>
          <w:b/>
          <w:strike/>
          <w:sz w:val="24"/>
          <w:szCs w:val="24"/>
        </w:rPr>
      </w:pPr>
    </w:p>
    <w:p w14:paraId="3B43F8EA" w14:textId="77777777" w:rsidR="00762F40" w:rsidRDefault="00762F40" w:rsidP="00A522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FD20A1F" w14:textId="7A009504" w:rsidR="00020F75" w:rsidRDefault="004072ED" w:rsidP="00A522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</w:t>
      </w:r>
      <w:r w:rsidR="00020F75" w:rsidRPr="00A5229E">
        <w:rPr>
          <w:rFonts w:ascii="Times New Roman" w:hAnsi="Times New Roman" w:cs="Times New Roman"/>
          <w:b/>
          <w:sz w:val="24"/>
          <w:szCs w:val="24"/>
        </w:rPr>
        <w:t>.1. Трудовая функция</w:t>
      </w:r>
    </w:p>
    <w:p w14:paraId="7A4F480A" w14:textId="77777777" w:rsidR="006205EF" w:rsidRDefault="006205EF" w:rsidP="006205EF">
      <w:pPr>
        <w:spacing w:after="0"/>
      </w:pPr>
    </w:p>
    <w:tbl>
      <w:tblPr>
        <w:tblW w:w="4949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392"/>
        <w:gridCol w:w="588"/>
        <w:gridCol w:w="1137"/>
        <w:gridCol w:w="1703"/>
        <w:gridCol w:w="572"/>
      </w:tblGrid>
      <w:tr w:rsidR="003240E5" w:rsidRPr="003240E5" w14:paraId="7859343F" w14:textId="77777777" w:rsidTr="003240E5">
        <w:trPr>
          <w:jc w:val="center"/>
        </w:trPr>
        <w:tc>
          <w:tcPr>
            <w:tcW w:w="1704" w:type="dxa"/>
            <w:tcBorders>
              <w:right w:val="single" w:sz="4" w:space="0" w:color="808080"/>
            </w:tcBorders>
            <w:vAlign w:val="center"/>
          </w:tcPr>
          <w:p w14:paraId="58144375" w14:textId="77777777" w:rsidR="003240E5" w:rsidRPr="003240E5" w:rsidRDefault="003240E5" w:rsidP="00135A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0E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3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6CB7EC" w14:textId="2264BEE5" w:rsidR="003240E5" w:rsidRPr="0097480D" w:rsidRDefault="005D3F16" w:rsidP="00135A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C503A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3240E5" w:rsidRPr="00C503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водка </w:t>
            </w:r>
            <w:r w:rsidRPr="00C503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группировка </w:t>
            </w:r>
            <w:r w:rsidR="003240E5" w:rsidRPr="00C503A4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статистических данных</w:t>
            </w:r>
          </w:p>
        </w:tc>
        <w:tc>
          <w:tcPr>
            <w:tcW w:w="588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1D8991A" w14:textId="77777777" w:rsidR="003240E5" w:rsidRPr="003240E5" w:rsidRDefault="003240E5" w:rsidP="00135A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0E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762F0C" w14:textId="77777777" w:rsidR="003240E5" w:rsidRPr="003240E5" w:rsidRDefault="003240E5" w:rsidP="00135A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240E5">
              <w:rPr>
                <w:rFonts w:ascii="Times New Roman" w:hAnsi="Times New Roman" w:cs="Times New Roman"/>
                <w:szCs w:val="24"/>
              </w:rPr>
              <w:t>C/01.6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9F7A677" w14:textId="77777777" w:rsidR="003240E5" w:rsidRPr="003240E5" w:rsidRDefault="003240E5" w:rsidP="00135A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240E5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BA0B88" w14:textId="77777777" w:rsidR="003240E5" w:rsidRPr="003240E5" w:rsidRDefault="003240E5" w:rsidP="00135A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240E5"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</w:tbl>
    <w:p w14:paraId="11365EE8" w14:textId="77777777" w:rsidR="003240E5" w:rsidRPr="003240E5" w:rsidRDefault="003240E5" w:rsidP="003240E5">
      <w:pPr>
        <w:pStyle w:val="Norm"/>
        <w:rPr>
          <w:b/>
        </w:rPr>
      </w:pPr>
    </w:p>
    <w:tbl>
      <w:tblPr>
        <w:tblW w:w="4902" w:type="pct"/>
        <w:jc w:val="center"/>
        <w:tblLook w:val="00A0" w:firstRow="1" w:lastRow="0" w:firstColumn="1" w:lastColumn="0" w:noHBand="0" w:noVBand="0"/>
      </w:tblPr>
      <w:tblGrid>
        <w:gridCol w:w="2584"/>
        <w:gridCol w:w="1162"/>
        <w:gridCol w:w="624"/>
        <w:gridCol w:w="1872"/>
        <w:gridCol w:w="424"/>
        <w:gridCol w:w="1246"/>
        <w:gridCol w:w="2088"/>
      </w:tblGrid>
      <w:tr w:rsidR="003240E5" w:rsidRPr="003240E5" w14:paraId="15762711" w14:textId="77777777" w:rsidTr="003240E5">
        <w:trPr>
          <w:jc w:val="center"/>
        </w:trPr>
        <w:tc>
          <w:tcPr>
            <w:tcW w:w="1292" w:type="pct"/>
            <w:tcBorders>
              <w:right w:val="single" w:sz="4" w:space="0" w:color="808080"/>
            </w:tcBorders>
            <w:vAlign w:val="center"/>
          </w:tcPr>
          <w:p w14:paraId="6DE3B43C" w14:textId="77777777" w:rsidR="003240E5" w:rsidRPr="003240E5" w:rsidRDefault="003240E5" w:rsidP="00135A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0E5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386465A" w14:textId="77777777" w:rsidR="003240E5" w:rsidRPr="003240E5" w:rsidRDefault="003240E5" w:rsidP="00135A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0E5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1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45BB8B" w14:textId="77777777" w:rsidR="003240E5" w:rsidRPr="003240E5" w:rsidRDefault="003240E5" w:rsidP="00135A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240E5">
              <w:rPr>
                <w:rFonts w:ascii="Times New Roman" w:hAnsi="Times New Roman" w:cs="Times New Roman"/>
                <w:szCs w:val="24"/>
              </w:rPr>
              <w:t>X</w:t>
            </w:r>
          </w:p>
        </w:tc>
        <w:tc>
          <w:tcPr>
            <w:tcW w:w="114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EA5E8F" w14:textId="7A34B4AB" w:rsidR="003240E5" w:rsidRPr="003240E5" w:rsidRDefault="003240E5" w:rsidP="00135A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0E5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3A81F2" w14:textId="77777777" w:rsidR="003240E5" w:rsidRPr="003240E5" w:rsidRDefault="003240E5" w:rsidP="00135A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97ED44" w14:textId="77777777" w:rsidR="003240E5" w:rsidRPr="003240E5" w:rsidRDefault="003240E5" w:rsidP="00135A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0E5" w:rsidRPr="003240E5" w14:paraId="4B4E37BF" w14:textId="77777777" w:rsidTr="003240E5">
        <w:trPr>
          <w:jc w:val="center"/>
        </w:trPr>
        <w:tc>
          <w:tcPr>
            <w:tcW w:w="1292" w:type="pct"/>
            <w:vAlign w:val="center"/>
          </w:tcPr>
          <w:p w14:paraId="70C57716" w14:textId="77777777" w:rsidR="003240E5" w:rsidRPr="003240E5" w:rsidRDefault="003240E5" w:rsidP="00135A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single" w:sz="4" w:space="0" w:color="808080"/>
            </w:tcBorders>
            <w:vAlign w:val="center"/>
          </w:tcPr>
          <w:p w14:paraId="627684DF" w14:textId="77777777" w:rsidR="003240E5" w:rsidRPr="003240E5" w:rsidRDefault="003240E5" w:rsidP="00135A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808080"/>
            </w:tcBorders>
            <w:vAlign w:val="center"/>
          </w:tcPr>
          <w:p w14:paraId="77D43ED8" w14:textId="77777777" w:rsidR="003240E5" w:rsidRPr="003240E5" w:rsidRDefault="003240E5" w:rsidP="00135A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pct"/>
            <w:tcBorders>
              <w:top w:val="single" w:sz="4" w:space="0" w:color="808080"/>
            </w:tcBorders>
            <w:vAlign w:val="center"/>
          </w:tcPr>
          <w:p w14:paraId="247BCA86" w14:textId="77777777" w:rsidR="003240E5" w:rsidRPr="003240E5" w:rsidRDefault="003240E5" w:rsidP="00135A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808080"/>
            </w:tcBorders>
            <w:vAlign w:val="center"/>
          </w:tcPr>
          <w:p w14:paraId="3C153971" w14:textId="77777777" w:rsidR="003240E5" w:rsidRPr="003240E5" w:rsidRDefault="003240E5" w:rsidP="00135A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808080"/>
            </w:tcBorders>
          </w:tcPr>
          <w:p w14:paraId="154977D3" w14:textId="77777777" w:rsidR="003240E5" w:rsidRPr="003240E5" w:rsidRDefault="003240E5" w:rsidP="00135A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0E5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46" w:type="pct"/>
            <w:tcBorders>
              <w:top w:val="single" w:sz="4" w:space="0" w:color="808080"/>
            </w:tcBorders>
          </w:tcPr>
          <w:p w14:paraId="3E868FFA" w14:textId="77777777" w:rsidR="003240E5" w:rsidRPr="003240E5" w:rsidRDefault="003240E5" w:rsidP="00135A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0E5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8E22E3A" w14:textId="77777777" w:rsidR="003240E5" w:rsidRDefault="003240E5" w:rsidP="006205EF">
      <w:pPr>
        <w:spacing w:after="0"/>
      </w:pPr>
    </w:p>
    <w:tbl>
      <w:tblPr>
        <w:tblW w:w="99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65"/>
        <w:gridCol w:w="7933"/>
      </w:tblGrid>
      <w:tr w:rsidR="00C503A4" w:rsidRPr="002739E9" w14:paraId="21A47960" w14:textId="77777777" w:rsidTr="000B35AF"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941354" w14:textId="77777777" w:rsidR="00464488" w:rsidRPr="002739E9" w:rsidRDefault="00464488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3F3B" w14:textId="00886EB6" w:rsidR="00464488" w:rsidRPr="002739E9" w:rsidRDefault="007E3BA0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Сводка статистических данных</w:t>
            </w:r>
          </w:p>
        </w:tc>
      </w:tr>
      <w:tr w:rsidR="00C503A4" w:rsidRPr="002739E9" w14:paraId="61D02BE9" w14:textId="77777777" w:rsidTr="000B35AF">
        <w:tc>
          <w:tcPr>
            <w:tcW w:w="2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96C6" w14:textId="77777777" w:rsidR="00464488" w:rsidRPr="002739E9" w:rsidRDefault="00464488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051F" w14:textId="7E061BBB" w:rsidR="00464488" w:rsidRPr="002739E9" w:rsidRDefault="009664B8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Группировка статистических данных</w:t>
            </w:r>
          </w:p>
        </w:tc>
      </w:tr>
      <w:tr w:rsidR="00C503A4" w:rsidRPr="002739E9" w14:paraId="02978B59" w14:textId="77777777" w:rsidTr="000B35AF"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70BC57" w14:textId="77777777" w:rsidR="00D53EFE" w:rsidRPr="002739E9" w:rsidRDefault="00D53EFE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4A92" w14:textId="1C77078F" w:rsidR="00D53EFE" w:rsidRPr="002739E9" w:rsidRDefault="009664B8" w:rsidP="00273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Формировать упорядоченные массивы статистических данных</w:t>
            </w:r>
          </w:p>
        </w:tc>
      </w:tr>
      <w:tr w:rsidR="00C503A4" w:rsidRPr="002739E9" w14:paraId="2B64DB8B" w14:textId="77777777" w:rsidTr="000B35AF"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C993AD" w14:textId="77777777" w:rsidR="00D53EFE" w:rsidRPr="002739E9" w:rsidRDefault="00D53EFE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0C1E" w14:textId="7B92718C" w:rsidR="00D53EFE" w:rsidRPr="002739E9" w:rsidRDefault="009664B8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сводку статистических данных в соответствии с целями исследования</w:t>
            </w:r>
          </w:p>
        </w:tc>
      </w:tr>
      <w:tr w:rsidR="00C503A4" w:rsidRPr="002739E9" w14:paraId="238A30EC" w14:textId="77777777" w:rsidTr="000B35AF"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E9E327" w14:textId="77777777" w:rsidR="00D53EFE" w:rsidRPr="002739E9" w:rsidRDefault="00D53EFE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0EA2" w14:textId="4106242A" w:rsidR="00D53EFE" w:rsidRPr="002739E9" w:rsidRDefault="009664B8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Применять цифровые технологии для сводки статистических данных</w:t>
            </w:r>
          </w:p>
        </w:tc>
      </w:tr>
      <w:tr w:rsidR="00C503A4" w:rsidRPr="002739E9" w14:paraId="470B4031" w14:textId="77777777" w:rsidTr="000B35AF"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8DC38D" w14:textId="77777777" w:rsidR="00D53EFE" w:rsidRPr="002739E9" w:rsidRDefault="00D53EFE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D2D0" w14:textId="5A386679" w:rsidR="00D53EFE" w:rsidRPr="002739E9" w:rsidRDefault="009664B8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группировку статистических данных в соответствии с целями исследования</w:t>
            </w:r>
          </w:p>
        </w:tc>
      </w:tr>
      <w:tr w:rsidR="00C503A4" w:rsidRPr="002739E9" w14:paraId="3431FF6C" w14:textId="77777777" w:rsidTr="000B35AF"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C34169" w14:textId="77777777" w:rsidR="00C503A4" w:rsidRPr="002739E9" w:rsidRDefault="00C503A4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2053" w14:textId="4A990721" w:rsidR="00C503A4" w:rsidRPr="002739E9" w:rsidRDefault="00C503A4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Применять цифровые технологии для группировки статистических данных</w:t>
            </w:r>
          </w:p>
        </w:tc>
      </w:tr>
      <w:tr w:rsidR="00C503A4" w:rsidRPr="002739E9" w14:paraId="4F37C984" w14:textId="77777777" w:rsidTr="000B35AF"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5969C7" w14:textId="77777777" w:rsidR="00C503A4" w:rsidRPr="002739E9" w:rsidRDefault="00C503A4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BC66B" w14:textId="623FF2AA" w:rsidR="00C503A4" w:rsidRPr="002739E9" w:rsidRDefault="00C503A4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статистические ряды распределения</w:t>
            </w:r>
          </w:p>
        </w:tc>
      </w:tr>
      <w:tr w:rsidR="00C503A4" w:rsidRPr="002739E9" w14:paraId="1CA8BE7B" w14:textId="77777777" w:rsidTr="000B35AF"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B66BB0" w14:textId="77777777" w:rsidR="00C503A4" w:rsidRPr="002739E9" w:rsidRDefault="00C503A4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29DC" w14:textId="28313334" w:rsidR="00C503A4" w:rsidRPr="002739E9" w:rsidRDefault="00C503A4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Разрабатывать макеты статистических таблиц и осуществлять их заполнение</w:t>
            </w:r>
          </w:p>
        </w:tc>
      </w:tr>
      <w:tr w:rsidR="00C503A4" w:rsidRPr="002739E9" w14:paraId="015817FC" w14:textId="77777777" w:rsidTr="000B35AF"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984E80" w14:textId="77777777" w:rsidR="00C503A4" w:rsidRPr="002739E9" w:rsidRDefault="00C503A4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</w:t>
            </w:r>
            <w:r w:rsidRPr="002739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3EA5" w14:textId="7A26B897" w:rsidR="00C503A4" w:rsidRPr="002739E9" w:rsidRDefault="00C503A4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Теория статистики</w:t>
            </w:r>
          </w:p>
        </w:tc>
      </w:tr>
      <w:tr w:rsidR="00C503A4" w:rsidRPr="002739E9" w14:paraId="77D0A038" w14:textId="77777777" w:rsidTr="000B35AF"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860ABB" w14:textId="77777777" w:rsidR="00C503A4" w:rsidRPr="002739E9" w:rsidRDefault="00C503A4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A3A4" w14:textId="1AAB04FC" w:rsidR="00C503A4" w:rsidRPr="002739E9" w:rsidRDefault="00C503A4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Виды, способы, алгоритмы и технологии сводки статистических данных</w:t>
            </w:r>
          </w:p>
        </w:tc>
      </w:tr>
      <w:tr w:rsidR="00C503A4" w:rsidRPr="002739E9" w14:paraId="78173711" w14:textId="77777777" w:rsidTr="000B35AF"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0AB1CA" w14:textId="77777777" w:rsidR="00C503A4" w:rsidRPr="002739E9" w:rsidRDefault="00C503A4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39210" w14:textId="4B109B48" w:rsidR="00C503A4" w:rsidRPr="002739E9" w:rsidRDefault="00C503A4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Цифровые технологии для решения задач формирования массивов статистических данных и их обработки</w:t>
            </w:r>
          </w:p>
        </w:tc>
      </w:tr>
      <w:tr w:rsidR="00C503A4" w:rsidRPr="002739E9" w14:paraId="4DF72E51" w14:textId="77777777" w:rsidTr="000B35AF"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E44012" w14:textId="77777777" w:rsidR="00C503A4" w:rsidRPr="002739E9" w:rsidRDefault="00C503A4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BED1" w14:textId="3680B831" w:rsidR="00C503A4" w:rsidRPr="002739E9" w:rsidRDefault="00C503A4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Виды и способы группировок статистических данных</w:t>
            </w:r>
          </w:p>
        </w:tc>
      </w:tr>
      <w:tr w:rsidR="00C503A4" w:rsidRPr="002739E9" w14:paraId="05C318BE" w14:textId="77777777" w:rsidTr="000B35AF"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B8C3D4" w14:textId="77777777" w:rsidR="00C503A4" w:rsidRPr="002739E9" w:rsidRDefault="00C503A4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EB1B" w14:textId="3FFBADB7" w:rsidR="00C503A4" w:rsidRPr="002739E9" w:rsidRDefault="00C503A4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Алгоритмы и технологии построения группировок статистических данных</w:t>
            </w:r>
          </w:p>
        </w:tc>
      </w:tr>
      <w:tr w:rsidR="00C503A4" w:rsidRPr="002739E9" w14:paraId="287626C5" w14:textId="77777777" w:rsidTr="000B35AF"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AE6A4B" w14:textId="77777777" w:rsidR="00C503A4" w:rsidRPr="002739E9" w:rsidRDefault="00C503A4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9FFB" w14:textId="3B7C88BC" w:rsidR="00C503A4" w:rsidRPr="002739E9" w:rsidRDefault="00C503A4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Виды рядов распределения</w:t>
            </w:r>
          </w:p>
        </w:tc>
      </w:tr>
      <w:tr w:rsidR="00C503A4" w:rsidRPr="002739E9" w14:paraId="50C1AC05" w14:textId="77777777" w:rsidTr="000B35AF">
        <w:tc>
          <w:tcPr>
            <w:tcW w:w="2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F1C3" w14:textId="77777777" w:rsidR="00C503A4" w:rsidRPr="002739E9" w:rsidRDefault="00C503A4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9D49" w14:textId="11F299C3" w:rsidR="00C503A4" w:rsidRPr="002739E9" w:rsidRDefault="00C503A4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Виды и правила построения статистических таблиц</w:t>
            </w:r>
          </w:p>
        </w:tc>
      </w:tr>
      <w:tr w:rsidR="00C503A4" w:rsidRPr="002739E9" w14:paraId="1869C1F3" w14:textId="77777777" w:rsidTr="000B35AF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25FE" w14:textId="77777777" w:rsidR="00C503A4" w:rsidRPr="002739E9" w:rsidRDefault="00C503A4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4383" w14:textId="2775AA22" w:rsidR="00C503A4" w:rsidRPr="002739E9" w:rsidRDefault="00C503A4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Порядок обеспечения конфиденциальности и сохранности информации</w:t>
            </w:r>
          </w:p>
        </w:tc>
      </w:tr>
    </w:tbl>
    <w:p w14:paraId="4837D973" w14:textId="77777777" w:rsidR="008A0F11" w:rsidRDefault="008A0F11" w:rsidP="00020F7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14:paraId="79C8FA08" w14:textId="0A00CE19" w:rsidR="00020F75" w:rsidRDefault="00020F75" w:rsidP="00020F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05242E9C" w14:textId="074D022F" w:rsidR="0097480D" w:rsidRDefault="0097480D" w:rsidP="009748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E1566">
        <w:rPr>
          <w:rFonts w:ascii="Times New Roman" w:hAnsi="Times New Roman" w:cs="Times New Roman"/>
          <w:b/>
          <w:bCs/>
          <w:sz w:val="24"/>
          <w:szCs w:val="24"/>
        </w:rPr>
        <w:t xml:space="preserve">.3.2. Трудовая функция </w:t>
      </w:r>
    </w:p>
    <w:p w14:paraId="581CC20E" w14:textId="77777777" w:rsidR="0097480D" w:rsidRPr="002E1566" w:rsidRDefault="0097480D" w:rsidP="009748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080" w:type="dxa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392"/>
        <w:gridCol w:w="572"/>
        <w:gridCol w:w="1137"/>
        <w:gridCol w:w="1703"/>
        <w:gridCol w:w="572"/>
      </w:tblGrid>
      <w:tr w:rsidR="0097480D" w:rsidRPr="003240E5" w14:paraId="751188D3" w14:textId="77777777" w:rsidTr="004D319C">
        <w:trPr>
          <w:jc w:val="center"/>
        </w:trPr>
        <w:tc>
          <w:tcPr>
            <w:tcW w:w="1704" w:type="dxa"/>
            <w:tcBorders>
              <w:right w:val="single" w:sz="4" w:space="0" w:color="808080"/>
            </w:tcBorders>
            <w:vAlign w:val="center"/>
          </w:tcPr>
          <w:p w14:paraId="624D7371" w14:textId="77777777" w:rsidR="0097480D" w:rsidRPr="003240E5" w:rsidRDefault="0097480D" w:rsidP="004D31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0E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3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52A684" w14:textId="77777777" w:rsidR="0097480D" w:rsidRPr="003240E5" w:rsidRDefault="0097480D" w:rsidP="004D31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76554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результатов обработки статистических данных</w:t>
            </w:r>
          </w:p>
        </w:tc>
        <w:tc>
          <w:tcPr>
            <w:tcW w:w="57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DCB0872" w14:textId="77777777" w:rsidR="0097480D" w:rsidRPr="003240E5" w:rsidRDefault="0097480D" w:rsidP="004D31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0E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0FC5DF" w14:textId="77777777" w:rsidR="0097480D" w:rsidRPr="003240E5" w:rsidRDefault="0097480D" w:rsidP="004D31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240E5">
              <w:rPr>
                <w:rFonts w:ascii="Times New Roman" w:hAnsi="Times New Roman" w:cs="Times New Roman"/>
                <w:szCs w:val="24"/>
              </w:rPr>
              <w:t>C/02.6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526C84B" w14:textId="77777777" w:rsidR="0097480D" w:rsidRPr="003240E5" w:rsidRDefault="0097480D" w:rsidP="004D31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240E5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DE9547" w14:textId="77777777" w:rsidR="0097480D" w:rsidRPr="003240E5" w:rsidRDefault="0097480D" w:rsidP="004D31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240E5"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</w:tbl>
    <w:p w14:paraId="3CBB0428" w14:textId="77777777" w:rsidR="0097480D" w:rsidRPr="003240E5" w:rsidRDefault="0097480D" w:rsidP="0097480D">
      <w:pPr>
        <w:pStyle w:val="Norm"/>
        <w:rPr>
          <w:b/>
        </w:rPr>
      </w:pPr>
    </w:p>
    <w:tbl>
      <w:tblPr>
        <w:tblW w:w="4902" w:type="pct"/>
        <w:jc w:val="center"/>
        <w:tblLook w:val="00A0" w:firstRow="1" w:lastRow="0" w:firstColumn="1" w:lastColumn="0" w:noHBand="0" w:noVBand="0"/>
      </w:tblPr>
      <w:tblGrid>
        <w:gridCol w:w="2584"/>
        <w:gridCol w:w="1162"/>
        <w:gridCol w:w="624"/>
        <w:gridCol w:w="1872"/>
        <w:gridCol w:w="424"/>
        <w:gridCol w:w="1246"/>
        <w:gridCol w:w="2088"/>
      </w:tblGrid>
      <w:tr w:rsidR="0097480D" w:rsidRPr="003240E5" w14:paraId="0A53C03D" w14:textId="77777777" w:rsidTr="004D319C">
        <w:trPr>
          <w:jc w:val="center"/>
        </w:trPr>
        <w:tc>
          <w:tcPr>
            <w:tcW w:w="1292" w:type="pct"/>
            <w:tcBorders>
              <w:right w:val="single" w:sz="4" w:space="0" w:color="808080"/>
            </w:tcBorders>
            <w:vAlign w:val="center"/>
          </w:tcPr>
          <w:p w14:paraId="6D9B55F5" w14:textId="77777777" w:rsidR="0097480D" w:rsidRPr="003240E5" w:rsidRDefault="0097480D" w:rsidP="004D31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0E5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B3D99A0" w14:textId="77777777" w:rsidR="0097480D" w:rsidRPr="003240E5" w:rsidRDefault="0097480D" w:rsidP="004D31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0E5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1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3B989F" w14:textId="77777777" w:rsidR="0097480D" w:rsidRPr="003240E5" w:rsidRDefault="0097480D" w:rsidP="004D31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240E5">
              <w:rPr>
                <w:rFonts w:ascii="Times New Roman" w:hAnsi="Times New Roman" w:cs="Times New Roman"/>
                <w:szCs w:val="24"/>
              </w:rPr>
              <w:t>X</w:t>
            </w:r>
          </w:p>
        </w:tc>
        <w:tc>
          <w:tcPr>
            <w:tcW w:w="114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5ACB3A" w14:textId="77777777" w:rsidR="0097480D" w:rsidRPr="003240E5" w:rsidRDefault="0097480D" w:rsidP="004D31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0E5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334423" w14:textId="77777777" w:rsidR="0097480D" w:rsidRPr="003240E5" w:rsidRDefault="0097480D" w:rsidP="004D31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C9EB47" w14:textId="77777777" w:rsidR="0097480D" w:rsidRPr="003240E5" w:rsidRDefault="0097480D" w:rsidP="004D31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80D" w:rsidRPr="003240E5" w14:paraId="6FC0C0AB" w14:textId="77777777" w:rsidTr="004D319C">
        <w:trPr>
          <w:jc w:val="center"/>
        </w:trPr>
        <w:tc>
          <w:tcPr>
            <w:tcW w:w="1292" w:type="pct"/>
            <w:vAlign w:val="center"/>
          </w:tcPr>
          <w:p w14:paraId="4A02958A" w14:textId="77777777" w:rsidR="0097480D" w:rsidRPr="003240E5" w:rsidRDefault="0097480D" w:rsidP="004D31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single" w:sz="4" w:space="0" w:color="808080"/>
            </w:tcBorders>
            <w:vAlign w:val="center"/>
          </w:tcPr>
          <w:p w14:paraId="602F9D82" w14:textId="77777777" w:rsidR="0097480D" w:rsidRPr="003240E5" w:rsidRDefault="0097480D" w:rsidP="004D31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808080"/>
            </w:tcBorders>
            <w:vAlign w:val="center"/>
          </w:tcPr>
          <w:p w14:paraId="1DBA5DEB" w14:textId="77777777" w:rsidR="0097480D" w:rsidRPr="003240E5" w:rsidRDefault="0097480D" w:rsidP="004D31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pct"/>
            <w:tcBorders>
              <w:top w:val="single" w:sz="4" w:space="0" w:color="808080"/>
            </w:tcBorders>
            <w:vAlign w:val="center"/>
          </w:tcPr>
          <w:p w14:paraId="11B1C41C" w14:textId="77777777" w:rsidR="0097480D" w:rsidRPr="003240E5" w:rsidRDefault="0097480D" w:rsidP="004D31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808080"/>
            </w:tcBorders>
            <w:vAlign w:val="center"/>
          </w:tcPr>
          <w:p w14:paraId="6BBD2170" w14:textId="77777777" w:rsidR="0097480D" w:rsidRPr="003240E5" w:rsidRDefault="0097480D" w:rsidP="004D31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808080"/>
            </w:tcBorders>
          </w:tcPr>
          <w:p w14:paraId="51B8B987" w14:textId="77777777" w:rsidR="0097480D" w:rsidRPr="003240E5" w:rsidRDefault="0097480D" w:rsidP="004D31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0E5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46" w:type="pct"/>
            <w:tcBorders>
              <w:top w:val="single" w:sz="4" w:space="0" w:color="808080"/>
            </w:tcBorders>
          </w:tcPr>
          <w:p w14:paraId="36B242FD" w14:textId="77777777" w:rsidR="0097480D" w:rsidRPr="003240E5" w:rsidRDefault="0097480D" w:rsidP="004D31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0E5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0AC5B61" w14:textId="77777777" w:rsidR="0097480D" w:rsidRDefault="0097480D" w:rsidP="0097480D">
      <w:pPr>
        <w:spacing w:after="0"/>
      </w:pPr>
    </w:p>
    <w:tbl>
      <w:tblPr>
        <w:tblW w:w="99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65"/>
        <w:gridCol w:w="7933"/>
      </w:tblGrid>
      <w:tr w:rsidR="0097480D" w:rsidRPr="002739E9" w14:paraId="71CEB1BA" w14:textId="77777777" w:rsidTr="004D319C"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6A6E" w14:textId="77777777" w:rsidR="0097480D" w:rsidRPr="002739E9" w:rsidRDefault="0097480D" w:rsidP="00C50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0820" w14:textId="77777777" w:rsidR="0097480D" w:rsidRPr="002739E9" w:rsidRDefault="0097480D" w:rsidP="00C50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Расчет сводных статистических</w:t>
            </w:r>
            <w:r w:rsidRPr="0027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показателей </w:t>
            </w:r>
            <w:r w:rsidRPr="002739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основе применения соответствующих алгоритмов </w:t>
            </w:r>
          </w:p>
        </w:tc>
      </w:tr>
      <w:tr w:rsidR="0097480D" w:rsidRPr="002739E9" w14:paraId="4560E2D3" w14:textId="77777777" w:rsidTr="004D319C">
        <w:tc>
          <w:tcPr>
            <w:tcW w:w="206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1852163" w14:textId="77777777" w:rsidR="0097480D" w:rsidRPr="002739E9" w:rsidRDefault="0097480D" w:rsidP="00C50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8D56" w14:textId="77777777" w:rsidR="0097480D" w:rsidRPr="002739E9" w:rsidRDefault="0097480D" w:rsidP="00C50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Расчет и анализ обобщающих статистических показателей, характеризующих объект исследования</w:t>
            </w:r>
          </w:p>
        </w:tc>
      </w:tr>
      <w:tr w:rsidR="0097480D" w:rsidRPr="002739E9" w14:paraId="7104EDE6" w14:textId="77777777" w:rsidTr="004D319C"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EA968A" w14:textId="77777777" w:rsidR="0097480D" w:rsidRPr="002739E9" w:rsidRDefault="0097480D" w:rsidP="00C50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F676" w14:textId="03E24068" w:rsidR="0097480D" w:rsidRPr="002739E9" w:rsidRDefault="009664B8" w:rsidP="00C50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Выбирать методы расчета сводных статистических показателей</w:t>
            </w:r>
          </w:p>
        </w:tc>
      </w:tr>
      <w:tr w:rsidR="009664B8" w:rsidRPr="002739E9" w14:paraId="1E652436" w14:textId="77777777" w:rsidTr="004D319C"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32FDC1" w14:textId="77777777" w:rsidR="009664B8" w:rsidRPr="002739E9" w:rsidRDefault="009664B8" w:rsidP="00C50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A80E" w14:textId="4F68D255" w:rsidR="009664B8" w:rsidRPr="002739E9" w:rsidRDefault="009664B8" w:rsidP="00C50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Осуществлять расчет сводных статистических показателей</w:t>
            </w:r>
            <w:r w:rsidRPr="002739E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739E9"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основе применения соответствующих алгоритмов</w:t>
            </w:r>
          </w:p>
        </w:tc>
      </w:tr>
      <w:tr w:rsidR="0097480D" w:rsidRPr="002739E9" w14:paraId="3F55F858" w14:textId="77777777" w:rsidTr="004D319C"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277302" w14:textId="77777777" w:rsidR="0097480D" w:rsidRPr="002739E9" w:rsidRDefault="0097480D" w:rsidP="00C50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07A4" w14:textId="5B04A652" w:rsidR="0097480D" w:rsidRPr="002739E9" w:rsidRDefault="00C503A4" w:rsidP="00C50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Выполнять</w:t>
            </w:r>
            <w:r w:rsidR="0097480D" w:rsidRPr="002739E9">
              <w:rPr>
                <w:rFonts w:ascii="Times New Roman" w:hAnsi="Times New Roman" w:cs="Times New Roman"/>
                <w:sz w:val="24"/>
                <w:szCs w:val="24"/>
              </w:rPr>
              <w:t xml:space="preserve"> расчет </w:t>
            </w:r>
            <w:r w:rsidR="009664B8" w:rsidRPr="002739E9">
              <w:rPr>
                <w:rFonts w:ascii="Times New Roman" w:hAnsi="Times New Roman" w:cs="Times New Roman"/>
                <w:sz w:val="24"/>
                <w:szCs w:val="24"/>
              </w:rPr>
              <w:t>аналитических</w:t>
            </w:r>
            <w:r w:rsidR="0097480D" w:rsidRPr="002739E9">
              <w:rPr>
                <w:rFonts w:ascii="Times New Roman" w:hAnsi="Times New Roman" w:cs="Times New Roman"/>
                <w:sz w:val="24"/>
                <w:szCs w:val="24"/>
              </w:rPr>
              <w:t xml:space="preserve"> статистических показателей.</w:t>
            </w:r>
          </w:p>
        </w:tc>
      </w:tr>
      <w:tr w:rsidR="0097480D" w:rsidRPr="002739E9" w14:paraId="7DD35D7C" w14:textId="77777777" w:rsidTr="004D319C">
        <w:tc>
          <w:tcPr>
            <w:tcW w:w="2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12AC" w14:textId="77777777" w:rsidR="0097480D" w:rsidRPr="002739E9" w:rsidRDefault="0097480D" w:rsidP="00C50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2E00" w14:textId="77777777" w:rsidR="0097480D" w:rsidRPr="002739E9" w:rsidRDefault="0097480D" w:rsidP="00C50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Проводить анализ полученных результатов исследования</w:t>
            </w:r>
          </w:p>
        </w:tc>
      </w:tr>
      <w:tr w:rsidR="00C503A4" w:rsidRPr="002739E9" w14:paraId="0D973A49" w14:textId="77777777" w:rsidTr="004D319C"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B653B0" w14:textId="77777777" w:rsidR="00C503A4" w:rsidRPr="002739E9" w:rsidRDefault="00C503A4" w:rsidP="00C50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5414E" w14:textId="04F988EC" w:rsidR="00C503A4" w:rsidRPr="002739E9" w:rsidRDefault="00C503A4" w:rsidP="00C50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Теория статистики</w:t>
            </w:r>
          </w:p>
        </w:tc>
      </w:tr>
      <w:tr w:rsidR="00C503A4" w:rsidRPr="002739E9" w14:paraId="5FD70B2F" w14:textId="77777777" w:rsidTr="004D319C"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A3BA0A" w14:textId="77777777" w:rsidR="00C503A4" w:rsidRPr="002739E9" w:rsidRDefault="00C503A4" w:rsidP="00C50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50254" w14:textId="3C7E2024" w:rsidR="00C503A4" w:rsidRPr="002739E9" w:rsidRDefault="00C503A4" w:rsidP="00C50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Виды статистических показателей</w:t>
            </w:r>
          </w:p>
        </w:tc>
      </w:tr>
      <w:tr w:rsidR="00C503A4" w:rsidRPr="002739E9" w14:paraId="1F76D307" w14:textId="77777777" w:rsidTr="004D319C"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D4EC87" w14:textId="77777777" w:rsidR="00C503A4" w:rsidRPr="002739E9" w:rsidRDefault="00C503A4" w:rsidP="00C50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EACF" w14:textId="75640FCC" w:rsidR="00C503A4" w:rsidRPr="002739E9" w:rsidRDefault="00C503A4" w:rsidP="00C50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Общие принципы построения статистических показателей</w:t>
            </w:r>
          </w:p>
        </w:tc>
      </w:tr>
      <w:tr w:rsidR="00C503A4" w:rsidRPr="002739E9" w14:paraId="5DCEDAE0" w14:textId="77777777" w:rsidTr="004D319C"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8A867D" w14:textId="77777777" w:rsidR="00C503A4" w:rsidRPr="002739E9" w:rsidRDefault="00C503A4" w:rsidP="00C50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462C" w14:textId="40FFF0ED" w:rsidR="00C503A4" w:rsidRPr="002739E9" w:rsidRDefault="00C503A4" w:rsidP="00C50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Методы и алгоритмы расчета сводных показателей для сгруппированных статистических данных</w:t>
            </w:r>
          </w:p>
        </w:tc>
      </w:tr>
      <w:tr w:rsidR="00C503A4" w:rsidRPr="002739E9" w14:paraId="4F50C557" w14:textId="77777777" w:rsidTr="00554E0F"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AFBBDC" w14:textId="34B056DD" w:rsidR="00C503A4" w:rsidRPr="002739E9" w:rsidRDefault="00C503A4" w:rsidP="00C50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C3C2" w14:textId="7A20F132" w:rsidR="00C503A4" w:rsidRPr="002739E9" w:rsidRDefault="00C503A4" w:rsidP="00C50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Методология расчета обобщающих статистических показателей</w:t>
            </w:r>
          </w:p>
        </w:tc>
      </w:tr>
      <w:tr w:rsidR="00C503A4" w:rsidRPr="002739E9" w14:paraId="5D7BEE9A" w14:textId="77777777" w:rsidTr="00554E0F"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785E6E" w14:textId="77777777" w:rsidR="00C503A4" w:rsidRPr="002739E9" w:rsidRDefault="00C503A4" w:rsidP="00C50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7609" w14:textId="1D12179D" w:rsidR="00C503A4" w:rsidRPr="002739E9" w:rsidRDefault="00C503A4" w:rsidP="00C50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Особенности применения системы обобщающих статистических показателей для различных явлений и процессов</w:t>
            </w:r>
          </w:p>
        </w:tc>
      </w:tr>
      <w:tr w:rsidR="00C503A4" w:rsidRPr="002739E9" w14:paraId="643F612B" w14:textId="77777777" w:rsidTr="00554E0F">
        <w:tc>
          <w:tcPr>
            <w:tcW w:w="2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EC31" w14:textId="77777777" w:rsidR="00C503A4" w:rsidRPr="002739E9" w:rsidRDefault="00C503A4" w:rsidP="00C50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D969" w14:textId="0E713C0B" w:rsidR="00C503A4" w:rsidRPr="002739E9" w:rsidRDefault="00C503A4" w:rsidP="00C50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Методы и алгоритмы анализа и интерпретации обобщающих статистических показателей</w:t>
            </w:r>
          </w:p>
        </w:tc>
      </w:tr>
      <w:tr w:rsidR="00C503A4" w:rsidRPr="002739E9" w14:paraId="3E3BFA88" w14:textId="77777777" w:rsidTr="004D319C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2DDEA" w14:textId="6C013825" w:rsidR="00C503A4" w:rsidRPr="002739E9" w:rsidRDefault="00C503A4" w:rsidP="00C50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3593" w14:textId="2AB63D84" w:rsidR="00C503A4" w:rsidRPr="002739E9" w:rsidRDefault="00C503A4" w:rsidP="00C50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Порядок обеспечения конфиденциальности и сохранности информации</w:t>
            </w:r>
          </w:p>
        </w:tc>
      </w:tr>
    </w:tbl>
    <w:p w14:paraId="5BEF4483" w14:textId="77777777" w:rsidR="0097480D" w:rsidRDefault="0097480D" w:rsidP="00020F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382A0186" w14:textId="77777777" w:rsidR="0097480D" w:rsidRDefault="0097480D" w:rsidP="009748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2E1566">
        <w:rPr>
          <w:rFonts w:ascii="Times New Roman" w:hAnsi="Times New Roman" w:cs="Times New Roman"/>
          <w:b/>
          <w:bCs/>
          <w:sz w:val="24"/>
          <w:szCs w:val="24"/>
        </w:rPr>
        <w:t>3.3.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E1566">
        <w:rPr>
          <w:rFonts w:ascii="Times New Roman" w:hAnsi="Times New Roman" w:cs="Times New Roman"/>
          <w:b/>
          <w:bCs/>
          <w:sz w:val="24"/>
          <w:szCs w:val="24"/>
        </w:rPr>
        <w:t xml:space="preserve">. Трудовая функция </w:t>
      </w:r>
    </w:p>
    <w:p w14:paraId="3E89315F" w14:textId="77777777" w:rsidR="0097480D" w:rsidRPr="002E1566" w:rsidRDefault="0097480D" w:rsidP="009748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080" w:type="dxa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392"/>
        <w:gridCol w:w="572"/>
        <w:gridCol w:w="1137"/>
        <w:gridCol w:w="1703"/>
        <w:gridCol w:w="572"/>
      </w:tblGrid>
      <w:tr w:rsidR="0097480D" w:rsidRPr="003240E5" w14:paraId="14A2AC28" w14:textId="77777777" w:rsidTr="004D319C">
        <w:trPr>
          <w:jc w:val="center"/>
        </w:trPr>
        <w:tc>
          <w:tcPr>
            <w:tcW w:w="1704" w:type="dxa"/>
            <w:tcBorders>
              <w:right w:val="single" w:sz="4" w:space="0" w:color="808080"/>
            </w:tcBorders>
            <w:vAlign w:val="center"/>
          </w:tcPr>
          <w:p w14:paraId="3037CC20" w14:textId="77777777" w:rsidR="0097480D" w:rsidRPr="003240E5" w:rsidRDefault="0097480D" w:rsidP="004D31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0E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3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9EAD75" w14:textId="3DE634FD" w:rsidR="0097480D" w:rsidRPr="003240E5" w:rsidRDefault="0097480D" w:rsidP="004D31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Визуализация </w:t>
            </w:r>
            <w:r w:rsidRPr="00B7655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результатов обработки статистических данных</w:t>
            </w:r>
          </w:p>
        </w:tc>
        <w:tc>
          <w:tcPr>
            <w:tcW w:w="57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D71466F" w14:textId="77777777" w:rsidR="0097480D" w:rsidRPr="003240E5" w:rsidRDefault="0097480D" w:rsidP="004D31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0E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A7DD81" w14:textId="77777777" w:rsidR="0097480D" w:rsidRPr="003240E5" w:rsidRDefault="0097480D" w:rsidP="004D31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240E5">
              <w:rPr>
                <w:rFonts w:ascii="Times New Roman" w:hAnsi="Times New Roman" w:cs="Times New Roman"/>
                <w:szCs w:val="24"/>
              </w:rPr>
              <w:t>C/0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3240E5">
              <w:rPr>
                <w:rFonts w:ascii="Times New Roman" w:hAnsi="Times New Roman" w:cs="Times New Roman"/>
                <w:szCs w:val="24"/>
              </w:rPr>
              <w:t>.6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BE954C8" w14:textId="77777777" w:rsidR="0097480D" w:rsidRPr="003240E5" w:rsidRDefault="0097480D" w:rsidP="004D31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240E5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668254" w14:textId="77777777" w:rsidR="0097480D" w:rsidRPr="003240E5" w:rsidRDefault="0097480D" w:rsidP="004D31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240E5"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</w:tbl>
    <w:p w14:paraId="3FB333A1" w14:textId="77777777" w:rsidR="0097480D" w:rsidRPr="003240E5" w:rsidRDefault="0097480D" w:rsidP="0097480D">
      <w:pPr>
        <w:pStyle w:val="Norm"/>
        <w:rPr>
          <w:b/>
        </w:rPr>
      </w:pPr>
    </w:p>
    <w:tbl>
      <w:tblPr>
        <w:tblW w:w="4902" w:type="pct"/>
        <w:jc w:val="center"/>
        <w:tblLook w:val="00A0" w:firstRow="1" w:lastRow="0" w:firstColumn="1" w:lastColumn="0" w:noHBand="0" w:noVBand="0"/>
      </w:tblPr>
      <w:tblGrid>
        <w:gridCol w:w="2584"/>
        <w:gridCol w:w="1162"/>
        <w:gridCol w:w="624"/>
        <w:gridCol w:w="1872"/>
        <w:gridCol w:w="424"/>
        <w:gridCol w:w="1246"/>
        <w:gridCol w:w="2088"/>
      </w:tblGrid>
      <w:tr w:rsidR="0097480D" w:rsidRPr="003240E5" w14:paraId="2F6D3ACE" w14:textId="77777777" w:rsidTr="004D319C">
        <w:trPr>
          <w:jc w:val="center"/>
        </w:trPr>
        <w:tc>
          <w:tcPr>
            <w:tcW w:w="1292" w:type="pct"/>
            <w:tcBorders>
              <w:right w:val="single" w:sz="4" w:space="0" w:color="808080"/>
            </w:tcBorders>
            <w:vAlign w:val="center"/>
          </w:tcPr>
          <w:p w14:paraId="58D06AB3" w14:textId="77777777" w:rsidR="0097480D" w:rsidRPr="003240E5" w:rsidRDefault="0097480D" w:rsidP="004D31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0E5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E9A2C3E" w14:textId="77777777" w:rsidR="0097480D" w:rsidRPr="003240E5" w:rsidRDefault="0097480D" w:rsidP="004D31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0E5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1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A030DA" w14:textId="77777777" w:rsidR="0097480D" w:rsidRPr="003240E5" w:rsidRDefault="0097480D" w:rsidP="004D31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240E5">
              <w:rPr>
                <w:rFonts w:ascii="Times New Roman" w:hAnsi="Times New Roman" w:cs="Times New Roman"/>
                <w:szCs w:val="24"/>
              </w:rPr>
              <w:t>X</w:t>
            </w:r>
          </w:p>
        </w:tc>
        <w:tc>
          <w:tcPr>
            <w:tcW w:w="114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7EC502" w14:textId="77777777" w:rsidR="0097480D" w:rsidRPr="003240E5" w:rsidRDefault="0097480D" w:rsidP="004D31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0E5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589ED6" w14:textId="77777777" w:rsidR="0097480D" w:rsidRPr="003240E5" w:rsidRDefault="0097480D" w:rsidP="004D31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D27207" w14:textId="77777777" w:rsidR="0097480D" w:rsidRPr="003240E5" w:rsidRDefault="0097480D" w:rsidP="004D31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80D" w:rsidRPr="003240E5" w14:paraId="652C7C48" w14:textId="77777777" w:rsidTr="004D319C">
        <w:trPr>
          <w:jc w:val="center"/>
        </w:trPr>
        <w:tc>
          <w:tcPr>
            <w:tcW w:w="1292" w:type="pct"/>
            <w:vAlign w:val="center"/>
          </w:tcPr>
          <w:p w14:paraId="0C75B686" w14:textId="77777777" w:rsidR="0097480D" w:rsidRPr="003240E5" w:rsidRDefault="0097480D" w:rsidP="004D31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single" w:sz="4" w:space="0" w:color="808080"/>
            </w:tcBorders>
            <w:vAlign w:val="center"/>
          </w:tcPr>
          <w:p w14:paraId="1AE7E350" w14:textId="77777777" w:rsidR="0097480D" w:rsidRPr="003240E5" w:rsidRDefault="0097480D" w:rsidP="004D31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808080"/>
            </w:tcBorders>
            <w:vAlign w:val="center"/>
          </w:tcPr>
          <w:p w14:paraId="4D08231E" w14:textId="77777777" w:rsidR="0097480D" w:rsidRPr="003240E5" w:rsidRDefault="0097480D" w:rsidP="004D31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pct"/>
            <w:tcBorders>
              <w:top w:val="single" w:sz="4" w:space="0" w:color="808080"/>
            </w:tcBorders>
            <w:vAlign w:val="center"/>
          </w:tcPr>
          <w:p w14:paraId="4C38126F" w14:textId="77777777" w:rsidR="0097480D" w:rsidRPr="003240E5" w:rsidRDefault="0097480D" w:rsidP="004D31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808080"/>
            </w:tcBorders>
            <w:vAlign w:val="center"/>
          </w:tcPr>
          <w:p w14:paraId="1E2812AE" w14:textId="77777777" w:rsidR="0097480D" w:rsidRPr="003240E5" w:rsidRDefault="0097480D" w:rsidP="004D31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808080"/>
            </w:tcBorders>
          </w:tcPr>
          <w:p w14:paraId="02615556" w14:textId="77777777" w:rsidR="0097480D" w:rsidRPr="003240E5" w:rsidRDefault="0097480D" w:rsidP="004D31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0E5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46" w:type="pct"/>
            <w:tcBorders>
              <w:top w:val="single" w:sz="4" w:space="0" w:color="808080"/>
            </w:tcBorders>
          </w:tcPr>
          <w:p w14:paraId="6B137997" w14:textId="77777777" w:rsidR="0097480D" w:rsidRPr="003240E5" w:rsidRDefault="0097480D" w:rsidP="004D31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0E5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6A8D29C" w14:textId="77777777" w:rsidR="0097480D" w:rsidRDefault="0097480D" w:rsidP="0097480D">
      <w:pPr>
        <w:spacing w:after="0"/>
      </w:pPr>
    </w:p>
    <w:tbl>
      <w:tblPr>
        <w:tblW w:w="99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65"/>
        <w:gridCol w:w="7933"/>
      </w:tblGrid>
      <w:tr w:rsidR="0097480D" w:rsidRPr="002739E9" w14:paraId="67DDA142" w14:textId="77777777" w:rsidTr="0025577F"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49F8F" w14:textId="77777777" w:rsidR="0097480D" w:rsidRPr="002739E9" w:rsidRDefault="0097480D" w:rsidP="00255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A1893" w14:textId="77777777" w:rsidR="0097480D" w:rsidRPr="002739E9" w:rsidRDefault="0097480D" w:rsidP="00255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Разработка макетов статистических таблиц для представления результатов обработки статистических данных</w:t>
            </w:r>
          </w:p>
        </w:tc>
      </w:tr>
      <w:tr w:rsidR="0097480D" w:rsidRPr="002739E9" w14:paraId="14392F83" w14:textId="77777777" w:rsidTr="0025577F">
        <w:tc>
          <w:tcPr>
            <w:tcW w:w="20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80435C" w14:textId="77777777" w:rsidR="0097480D" w:rsidRPr="002739E9" w:rsidRDefault="0097480D" w:rsidP="00255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4E6DB" w14:textId="62F88A9D" w:rsidR="0097480D" w:rsidRPr="002739E9" w:rsidRDefault="0097480D" w:rsidP="00255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Представление статистических данных с применением средств визуализации</w:t>
            </w:r>
          </w:p>
        </w:tc>
      </w:tr>
      <w:tr w:rsidR="0097480D" w:rsidRPr="002739E9" w14:paraId="53DBAFE7" w14:textId="77777777" w:rsidTr="0025577F"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E060CB" w14:textId="77777777" w:rsidR="0097480D" w:rsidRPr="002739E9" w:rsidRDefault="0097480D" w:rsidP="00255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E5264" w14:textId="77777777" w:rsidR="0097480D" w:rsidRPr="002739E9" w:rsidRDefault="0097480D" w:rsidP="00255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Разрабатывать макеты статистических таблиц для представления результатов обработки статистических данных</w:t>
            </w:r>
          </w:p>
        </w:tc>
      </w:tr>
      <w:tr w:rsidR="0097480D" w:rsidRPr="002739E9" w14:paraId="38EA28EA" w14:textId="77777777" w:rsidTr="0025577F"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F80836" w14:textId="77777777" w:rsidR="0097480D" w:rsidRPr="002739E9" w:rsidRDefault="0097480D" w:rsidP="00255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FCA8C" w14:textId="159F38AD" w:rsidR="0097480D" w:rsidRPr="002739E9" w:rsidRDefault="0097480D" w:rsidP="00255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Выбирать и использовать средства визуализации для представления результатов обработки данных</w:t>
            </w:r>
          </w:p>
        </w:tc>
      </w:tr>
      <w:tr w:rsidR="0097480D" w:rsidRPr="002739E9" w14:paraId="082B7FCA" w14:textId="77777777" w:rsidTr="0025577F"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305A80" w14:textId="77777777" w:rsidR="0097480D" w:rsidRPr="002739E9" w:rsidRDefault="0097480D" w:rsidP="00255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C8A88" w14:textId="2958FBC3" w:rsidR="0097480D" w:rsidRPr="002739E9" w:rsidRDefault="00C503A4" w:rsidP="00255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Теория статистики</w:t>
            </w:r>
          </w:p>
        </w:tc>
      </w:tr>
      <w:tr w:rsidR="0097480D" w:rsidRPr="002739E9" w14:paraId="1F38B34F" w14:textId="77777777" w:rsidTr="0025577F"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D22FF1" w14:textId="77777777" w:rsidR="0097480D" w:rsidRPr="002739E9" w:rsidRDefault="0097480D" w:rsidP="00255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5F5F0" w14:textId="1484CFBF" w:rsidR="0097480D" w:rsidRPr="002739E9" w:rsidRDefault="00C503A4" w:rsidP="00255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Методы и инструментарий построения статистических таблиц в соответствии с целями исследования</w:t>
            </w:r>
          </w:p>
        </w:tc>
      </w:tr>
      <w:tr w:rsidR="0097480D" w:rsidRPr="002739E9" w14:paraId="7DEB5A99" w14:textId="77777777" w:rsidTr="0025577F"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439D3D" w14:textId="77777777" w:rsidR="0097480D" w:rsidRPr="002739E9" w:rsidRDefault="0097480D" w:rsidP="00255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40834" w14:textId="4B397AF0" w:rsidR="0097480D" w:rsidRPr="002739E9" w:rsidRDefault="00C503A4" w:rsidP="00255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Цифровые технологии для визуализации результатов обработки статистических данных</w:t>
            </w:r>
          </w:p>
        </w:tc>
      </w:tr>
      <w:tr w:rsidR="0097480D" w:rsidRPr="002739E9" w14:paraId="756F5B78" w14:textId="77777777" w:rsidTr="0025577F"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FFAA20" w14:textId="77777777" w:rsidR="0097480D" w:rsidRPr="002739E9" w:rsidRDefault="0097480D" w:rsidP="00255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E61EC" w14:textId="43EB32E5" w:rsidR="0097480D" w:rsidRPr="002739E9" w:rsidRDefault="00C503A4" w:rsidP="00255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Методы графического представления результатов обработки данных в соответствии с целями исследования</w:t>
            </w:r>
          </w:p>
        </w:tc>
      </w:tr>
      <w:tr w:rsidR="0097480D" w:rsidRPr="002739E9" w14:paraId="7BD8AF39" w14:textId="77777777" w:rsidTr="0025577F"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273D2D" w14:textId="77777777" w:rsidR="0097480D" w:rsidRPr="002739E9" w:rsidRDefault="0097480D" w:rsidP="00255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2DD82" w14:textId="212D0F13" w:rsidR="0097480D" w:rsidRPr="002739E9" w:rsidRDefault="00C503A4" w:rsidP="00255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Способы представления результатов обобщения статистических данных</w:t>
            </w:r>
          </w:p>
        </w:tc>
      </w:tr>
      <w:tr w:rsidR="00C503A4" w:rsidRPr="002739E9" w14:paraId="0418D6CE" w14:textId="77777777" w:rsidTr="0025577F"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B7C93C" w14:textId="77777777" w:rsidR="00C503A4" w:rsidRPr="002739E9" w:rsidRDefault="00C503A4" w:rsidP="00255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FB0A8" w14:textId="4407D023" w:rsidR="00C503A4" w:rsidRPr="002739E9" w:rsidRDefault="0025577F" w:rsidP="00255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Возможности цифровых технологий для решения практических задач визуализации данных</w:t>
            </w:r>
          </w:p>
        </w:tc>
      </w:tr>
      <w:tr w:rsidR="0097480D" w:rsidRPr="002739E9" w14:paraId="5CBC466A" w14:textId="77777777" w:rsidTr="0025577F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50866" w14:textId="77777777" w:rsidR="0097480D" w:rsidRPr="002739E9" w:rsidRDefault="0097480D" w:rsidP="00255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009FE" w14:textId="62FF8637" w:rsidR="0097480D" w:rsidRPr="002739E9" w:rsidRDefault="0025577F" w:rsidP="00255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7E0CA2E0" w14:textId="77777777" w:rsidR="003240E5" w:rsidRDefault="003240E5" w:rsidP="00020F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111DCE56" w14:textId="77777777" w:rsidR="009B780D" w:rsidRDefault="009B780D" w:rsidP="00020F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64E98CDB" w14:textId="77777777" w:rsidR="009B780D" w:rsidRPr="00F41FC3" w:rsidRDefault="009B780D" w:rsidP="00020F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6A4AF49E" w14:textId="77777777" w:rsidR="00020F75" w:rsidRDefault="00020F75" w:rsidP="00020F7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6" w:name="_Toc156486382"/>
      <w:r w:rsidRPr="00730B00">
        <w:rPr>
          <w:rFonts w:ascii="Times New Roman" w:hAnsi="Times New Roman" w:cs="Times New Roman"/>
          <w:b/>
          <w:sz w:val="24"/>
          <w:szCs w:val="24"/>
        </w:rPr>
        <w:lastRenderedPageBreak/>
        <w:t>3.4. Обобщенная трудовая функция</w:t>
      </w:r>
      <w:bookmarkEnd w:id="16"/>
    </w:p>
    <w:p w14:paraId="2D940AD3" w14:textId="77777777" w:rsidR="003240E5" w:rsidRDefault="003240E5" w:rsidP="00020F7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49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555"/>
        <w:gridCol w:w="889"/>
        <w:gridCol w:w="1037"/>
        <w:gridCol w:w="1542"/>
        <w:gridCol w:w="532"/>
      </w:tblGrid>
      <w:tr w:rsidR="003240E5" w:rsidRPr="003240E5" w14:paraId="288ECEC3" w14:textId="77777777" w:rsidTr="003240E5">
        <w:trPr>
          <w:jc w:val="center"/>
        </w:trPr>
        <w:tc>
          <w:tcPr>
            <w:tcW w:w="1541" w:type="dxa"/>
            <w:tcBorders>
              <w:right w:val="single" w:sz="4" w:space="0" w:color="808080"/>
            </w:tcBorders>
            <w:vAlign w:val="center"/>
          </w:tcPr>
          <w:p w14:paraId="1B5E5EBE" w14:textId="77777777" w:rsidR="003240E5" w:rsidRPr="003240E5" w:rsidRDefault="003240E5" w:rsidP="00135A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0E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656CBA" w14:textId="30B8C79E" w:rsidR="003240E5" w:rsidRPr="003240E5" w:rsidRDefault="003240E5" w:rsidP="00135A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240E5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Исследование, моделирование и прогнозирование явлений и процессов</w:t>
            </w:r>
          </w:p>
        </w:tc>
        <w:tc>
          <w:tcPr>
            <w:tcW w:w="88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408DCE8" w14:textId="77777777" w:rsidR="003240E5" w:rsidRPr="003240E5" w:rsidRDefault="003240E5" w:rsidP="00135A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0E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0F991B" w14:textId="58A3E789" w:rsidR="003240E5" w:rsidRPr="003240E5" w:rsidRDefault="003240E5" w:rsidP="00135A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240E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54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8717F11" w14:textId="77777777" w:rsidR="003240E5" w:rsidRPr="003240E5" w:rsidRDefault="003240E5" w:rsidP="00135A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240E5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249C59" w14:textId="77777777" w:rsidR="003240E5" w:rsidRPr="003240E5" w:rsidRDefault="003240E5" w:rsidP="00135A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240E5"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</w:tbl>
    <w:p w14:paraId="099ECCCF" w14:textId="77777777" w:rsidR="003240E5" w:rsidRPr="003240E5" w:rsidRDefault="003240E5" w:rsidP="003240E5">
      <w:pPr>
        <w:pStyle w:val="Norm"/>
      </w:pPr>
    </w:p>
    <w:tbl>
      <w:tblPr>
        <w:tblW w:w="4903" w:type="pct"/>
        <w:jc w:val="center"/>
        <w:tblLook w:val="00A0" w:firstRow="1" w:lastRow="0" w:firstColumn="1" w:lastColumn="0" w:noHBand="0" w:noVBand="0"/>
      </w:tblPr>
      <w:tblGrid>
        <w:gridCol w:w="2493"/>
        <w:gridCol w:w="1247"/>
        <w:gridCol w:w="624"/>
        <w:gridCol w:w="1871"/>
        <w:gridCol w:w="427"/>
        <w:gridCol w:w="1247"/>
        <w:gridCol w:w="2093"/>
      </w:tblGrid>
      <w:tr w:rsidR="003240E5" w:rsidRPr="003240E5" w14:paraId="1ECDFD10" w14:textId="77777777" w:rsidTr="003240E5">
        <w:trPr>
          <w:jc w:val="center"/>
        </w:trPr>
        <w:tc>
          <w:tcPr>
            <w:tcW w:w="2494" w:type="dxa"/>
            <w:tcBorders>
              <w:right w:val="single" w:sz="4" w:space="0" w:color="808080"/>
            </w:tcBorders>
            <w:vAlign w:val="center"/>
          </w:tcPr>
          <w:p w14:paraId="2C23DCFE" w14:textId="77777777" w:rsidR="003240E5" w:rsidRPr="003240E5" w:rsidRDefault="003240E5" w:rsidP="00135A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0E5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6E1D429" w14:textId="77777777" w:rsidR="003240E5" w:rsidRPr="003240E5" w:rsidRDefault="003240E5" w:rsidP="00135A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0E5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62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952B92" w14:textId="77777777" w:rsidR="003240E5" w:rsidRPr="003240E5" w:rsidRDefault="003240E5" w:rsidP="00135A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240E5">
              <w:rPr>
                <w:rFonts w:ascii="Times New Roman" w:hAnsi="Times New Roman" w:cs="Times New Roman"/>
                <w:szCs w:val="24"/>
              </w:rPr>
              <w:t>X</w:t>
            </w:r>
          </w:p>
        </w:tc>
        <w:tc>
          <w:tcPr>
            <w:tcW w:w="229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03ECE6" w14:textId="34E3C483" w:rsidR="003240E5" w:rsidRPr="003240E5" w:rsidRDefault="003240E5" w:rsidP="00135A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0E5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A3E7C7" w14:textId="77777777" w:rsidR="003240E5" w:rsidRPr="003240E5" w:rsidRDefault="003240E5" w:rsidP="00135A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FFAE49" w14:textId="77777777" w:rsidR="003240E5" w:rsidRPr="003240E5" w:rsidRDefault="003240E5" w:rsidP="00135A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0E5" w:rsidRPr="003240E5" w14:paraId="35376F62" w14:textId="77777777" w:rsidTr="003240E5">
        <w:trPr>
          <w:jc w:val="center"/>
        </w:trPr>
        <w:tc>
          <w:tcPr>
            <w:tcW w:w="2494" w:type="dxa"/>
            <w:vAlign w:val="center"/>
          </w:tcPr>
          <w:p w14:paraId="5F7220C8" w14:textId="77777777" w:rsidR="003240E5" w:rsidRPr="003240E5" w:rsidRDefault="003240E5" w:rsidP="00135A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808080"/>
            </w:tcBorders>
            <w:vAlign w:val="center"/>
          </w:tcPr>
          <w:p w14:paraId="38608DEB" w14:textId="77777777" w:rsidR="003240E5" w:rsidRPr="003240E5" w:rsidRDefault="003240E5" w:rsidP="00135A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808080"/>
            </w:tcBorders>
            <w:vAlign w:val="center"/>
          </w:tcPr>
          <w:p w14:paraId="6B315479" w14:textId="77777777" w:rsidR="003240E5" w:rsidRPr="003240E5" w:rsidRDefault="003240E5" w:rsidP="00135A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808080"/>
            </w:tcBorders>
            <w:vAlign w:val="center"/>
          </w:tcPr>
          <w:p w14:paraId="5E829992" w14:textId="77777777" w:rsidR="003240E5" w:rsidRPr="003240E5" w:rsidRDefault="003240E5" w:rsidP="00135A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808080"/>
            </w:tcBorders>
            <w:vAlign w:val="center"/>
          </w:tcPr>
          <w:p w14:paraId="534A5A5E" w14:textId="77777777" w:rsidR="003240E5" w:rsidRPr="003240E5" w:rsidRDefault="003240E5" w:rsidP="00135A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808080"/>
            </w:tcBorders>
          </w:tcPr>
          <w:p w14:paraId="6679AA4D" w14:textId="77777777" w:rsidR="003240E5" w:rsidRPr="003240E5" w:rsidRDefault="003240E5" w:rsidP="00135A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0E5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093" w:type="dxa"/>
            <w:tcBorders>
              <w:top w:val="single" w:sz="4" w:space="0" w:color="808080"/>
            </w:tcBorders>
          </w:tcPr>
          <w:p w14:paraId="64874A3A" w14:textId="77777777" w:rsidR="003240E5" w:rsidRPr="003240E5" w:rsidRDefault="003240E5" w:rsidP="00135A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0E5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A17BA9A" w14:textId="77777777" w:rsidR="003240E5" w:rsidRPr="00730B00" w:rsidRDefault="003240E5" w:rsidP="00020F7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03" w:type="dxa"/>
        <w:tblInd w:w="5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3"/>
        <w:gridCol w:w="7450"/>
      </w:tblGrid>
      <w:tr w:rsidR="00020F75" w:rsidRPr="00020F75" w14:paraId="63FD1720" w14:textId="77777777" w:rsidTr="003240E5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0179" w14:textId="77777777" w:rsidR="00020F75" w:rsidRPr="00922CF3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CF3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E86B" w14:textId="63B34140" w:rsidR="00381221" w:rsidRPr="008A1877" w:rsidRDefault="00381221" w:rsidP="00381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87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исследованию, моделированию и прогнозированию явлений и процессов </w:t>
            </w:r>
          </w:p>
          <w:p w14:paraId="2B79CCEA" w14:textId="03F54CE8" w:rsidR="00381221" w:rsidRPr="008A1877" w:rsidRDefault="00381221" w:rsidP="00381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877">
              <w:rPr>
                <w:rFonts w:ascii="Times New Roman" w:hAnsi="Times New Roman" w:cs="Times New Roman"/>
                <w:sz w:val="24"/>
                <w:szCs w:val="24"/>
              </w:rPr>
              <w:t>Статистик-аналитик</w:t>
            </w:r>
          </w:p>
          <w:p w14:paraId="5FF40486" w14:textId="4EC4D49E" w:rsidR="00381221" w:rsidRPr="008A1877" w:rsidRDefault="00381221" w:rsidP="00381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877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 w:rsidR="00D5611A" w:rsidRPr="008A1877">
              <w:rPr>
                <w:rFonts w:ascii="Times New Roman" w:hAnsi="Times New Roman" w:cs="Times New Roman"/>
                <w:sz w:val="24"/>
                <w:szCs w:val="24"/>
              </w:rPr>
              <w:t xml:space="preserve"> статистик-аналитик</w:t>
            </w:r>
          </w:p>
          <w:p w14:paraId="5E8D0B73" w14:textId="7AB6FBD4" w:rsidR="009C7363" w:rsidRPr="00AF6204" w:rsidRDefault="00381221" w:rsidP="0038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1877">
              <w:rPr>
                <w:rFonts w:ascii="Times New Roman" w:hAnsi="Times New Roman" w:cs="Times New Roman"/>
                <w:sz w:val="24"/>
                <w:szCs w:val="24"/>
              </w:rPr>
              <w:t>Главный статистик-аналитик</w:t>
            </w:r>
          </w:p>
        </w:tc>
      </w:tr>
    </w:tbl>
    <w:p w14:paraId="7F6D0EC6" w14:textId="77777777" w:rsidR="00020F75" w:rsidRPr="00020F75" w:rsidRDefault="00020F75" w:rsidP="00020F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8"/>
        <w:gridCol w:w="7440"/>
      </w:tblGrid>
      <w:tr w:rsidR="00EF21DB" w:rsidRPr="00020F75" w14:paraId="67B2EC85" w14:textId="77777777" w:rsidTr="003240E5"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AE34" w14:textId="77777777" w:rsidR="00EF21DB" w:rsidRPr="00020F75" w:rsidRDefault="00EF21DB" w:rsidP="00E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F75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ACB6" w14:textId="1EB671BB" w:rsidR="00EF21DB" w:rsidRDefault="00EF21DB" w:rsidP="00EF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_Hlk164420975"/>
            <w:r w:rsidRPr="008D61E6">
              <w:rPr>
                <w:rFonts w:ascii="Times New Roman" w:hAnsi="Times New Roman" w:cs="Times New Roman"/>
                <w:sz w:val="24"/>
                <w:szCs w:val="24"/>
              </w:rPr>
              <w:t>Высшее образование – бакалавриат</w:t>
            </w:r>
          </w:p>
          <w:p w14:paraId="0685F9D2" w14:textId="77777777" w:rsidR="00EF21DB" w:rsidRDefault="00EF21DB" w:rsidP="00EF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E6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</w:p>
          <w:p w14:paraId="4E13C680" w14:textId="3E3E0C6F" w:rsidR="00EF21DB" w:rsidRPr="00F63CA9" w:rsidRDefault="00EF21DB" w:rsidP="00EF21D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1E6">
              <w:rPr>
                <w:rFonts w:ascii="Times New Roman" w:hAnsi="Times New Roman" w:cs="Times New Roman"/>
                <w:sz w:val="24"/>
                <w:szCs w:val="24"/>
              </w:rPr>
              <w:t>Высшее образование– бакалавриат</w:t>
            </w:r>
            <w:r w:rsidR="00816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68FE" w:rsidRPr="008D61E6">
              <w:rPr>
                <w:rFonts w:ascii="Times New Roman" w:hAnsi="Times New Roman" w:cs="Times New Roman"/>
                <w:sz w:val="24"/>
                <w:szCs w:val="24"/>
              </w:rPr>
              <w:t>(непрофильное)</w:t>
            </w:r>
            <w:r w:rsidRPr="008D61E6">
              <w:rPr>
                <w:rFonts w:ascii="Times New Roman" w:hAnsi="Times New Roman" w:cs="Times New Roman"/>
                <w:sz w:val="24"/>
                <w:szCs w:val="24"/>
              </w:rPr>
              <w:t xml:space="preserve"> и дополнительное профессиональное образование </w:t>
            </w:r>
            <w:r w:rsidR="008168F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168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профессиональной переподготовки </w:t>
            </w:r>
            <w:r w:rsidRPr="008D61E6">
              <w:rPr>
                <w:rFonts w:ascii="Times New Roman" w:hAnsi="Times New Roman" w:cs="Times New Roman"/>
                <w:sz w:val="24"/>
                <w:szCs w:val="24"/>
              </w:rPr>
              <w:t>по профилю деятельности</w:t>
            </w:r>
            <w:bookmarkEnd w:id="17"/>
          </w:p>
        </w:tc>
      </w:tr>
      <w:tr w:rsidR="00EF21DB" w:rsidRPr="00020F75" w14:paraId="1AC7F8BD" w14:textId="77777777" w:rsidTr="003240E5"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AA38" w14:textId="77777777" w:rsidR="00EF21DB" w:rsidRPr="00020F75" w:rsidRDefault="00EF21DB" w:rsidP="00E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F75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0281" w14:textId="04BB5DD5" w:rsidR="00EF21DB" w:rsidRPr="00D5611A" w:rsidRDefault="00D5611A" w:rsidP="00E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611A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707C64" w:rsidRPr="00707C64">
              <w:rPr>
                <w:rFonts w:ascii="Times New Roman" w:hAnsi="Times New Roman" w:cs="Times New Roman"/>
                <w:sz w:val="24"/>
                <w:szCs w:val="24"/>
              </w:rPr>
              <w:t>менее двух лет в области обработки и анализа данных</w:t>
            </w:r>
          </w:p>
        </w:tc>
      </w:tr>
      <w:tr w:rsidR="00020F75" w:rsidRPr="00020F75" w14:paraId="764EDC65" w14:textId="77777777" w:rsidTr="003240E5"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3777" w14:textId="77777777" w:rsidR="00020F75" w:rsidRPr="00020F75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F75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8AAD" w14:textId="77777777" w:rsidR="00020F75" w:rsidRPr="00020F75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F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0F75" w:rsidRPr="00020F75" w14:paraId="37B3A587" w14:textId="77777777" w:rsidTr="003240E5"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0ED2" w14:textId="77777777" w:rsidR="00020F75" w:rsidRPr="00020F75" w:rsidRDefault="00020F75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F75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5924" w14:textId="0807119C" w:rsidR="00020F75" w:rsidRPr="00020F75" w:rsidRDefault="00020F75" w:rsidP="00AE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E1F1A8" w14:textId="77777777" w:rsidR="00020F75" w:rsidRPr="00020F75" w:rsidRDefault="00020F75" w:rsidP="00020F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FD56D8" w14:textId="5F302CBC" w:rsidR="00020F75" w:rsidRPr="002739E9" w:rsidRDefault="00020F75" w:rsidP="002739E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2739E9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  <w:r w:rsidR="0088330B" w:rsidRPr="002739E9">
        <w:rPr>
          <w:rFonts w:ascii="Times New Roman" w:hAnsi="Times New Roman" w:cs="Times New Roman"/>
          <w:sz w:val="24"/>
          <w:szCs w:val="24"/>
        </w:rPr>
        <w:t>:</w:t>
      </w:r>
    </w:p>
    <w:p w14:paraId="535412C8" w14:textId="77777777" w:rsidR="002E1566" w:rsidRPr="002739E9" w:rsidRDefault="002E1566" w:rsidP="002739E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99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18"/>
        <w:gridCol w:w="1222"/>
        <w:gridCol w:w="6858"/>
      </w:tblGrid>
      <w:tr w:rsidR="00B73B03" w:rsidRPr="002739E9" w14:paraId="1F33A52C" w14:textId="77777777" w:rsidTr="00C41937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9C75" w14:textId="77777777" w:rsidR="00B73B03" w:rsidRPr="002739E9" w:rsidRDefault="00B73B03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ECA1" w14:textId="77777777" w:rsidR="00B73B03" w:rsidRPr="002739E9" w:rsidRDefault="00B73B03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91D7" w14:textId="77777777" w:rsidR="00B73B03" w:rsidRPr="002739E9" w:rsidRDefault="00B73B03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B73B03" w:rsidRPr="002739E9" w14:paraId="0A852956" w14:textId="77777777" w:rsidTr="00C41937">
        <w:trPr>
          <w:trHeight w:val="328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4814" w14:textId="77777777" w:rsidR="00B73B03" w:rsidRPr="002739E9" w:rsidRDefault="00000000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1" w:history="1">
              <w:r w:rsidR="00B73B03" w:rsidRPr="002739E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ОКЗ</w:t>
              </w:r>
            </w:hyperlink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D87F" w14:textId="77777777" w:rsidR="00B73B03" w:rsidRPr="002739E9" w:rsidRDefault="00B73B03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2122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4094" w14:textId="77777777" w:rsidR="00B73B03" w:rsidRPr="002739E9" w:rsidRDefault="00B73B03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Статистики</w:t>
            </w:r>
          </w:p>
        </w:tc>
      </w:tr>
      <w:tr w:rsidR="00B73B03" w:rsidRPr="002739E9" w14:paraId="44C35D9E" w14:textId="77777777" w:rsidTr="00C41937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A34C" w14:textId="77777777" w:rsidR="00B73B03" w:rsidRPr="002739E9" w:rsidRDefault="00B73B03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ЕКС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53EE" w14:textId="2BB5250A" w:rsidR="00B73B03" w:rsidRPr="002739E9" w:rsidRDefault="00802F3F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A994" w14:textId="77777777" w:rsidR="00B73B03" w:rsidRPr="002739E9" w:rsidRDefault="00B73B03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Статистик</w:t>
            </w:r>
          </w:p>
        </w:tc>
      </w:tr>
      <w:tr w:rsidR="00B73B03" w:rsidRPr="002739E9" w14:paraId="1FCA1472" w14:textId="77777777" w:rsidTr="00C41937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B61D9" w14:textId="77777777" w:rsidR="00B73B03" w:rsidRPr="002739E9" w:rsidRDefault="00B73B03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8772" w14:textId="5F5AACCC" w:rsidR="00B73B03" w:rsidRPr="002739E9" w:rsidRDefault="00802F3F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CA14" w14:textId="77777777" w:rsidR="00B73B03" w:rsidRPr="002739E9" w:rsidRDefault="00B73B03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Аналитик</w:t>
            </w:r>
          </w:p>
        </w:tc>
      </w:tr>
      <w:tr w:rsidR="00707C64" w:rsidRPr="002739E9" w14:paraId="0FC9CFB3" w14:textId="77777777" w:rsidTr="00677335"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C50DC5" w14:textId="56E3B3D0" w:rsidR="00707C64" w:rsidRPr="002739E9" w:rsidRDefault="00000000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707C64" w:rsidRPr="002739E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ОКПДТР</w:t>
              </w:r>
            </w:hyperlink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2105" w14:textId="075568BE" w:rsidR="00707C64" w:rsidRPr="002739E9" w:rsidRDefault="00707C64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26631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B0BA" w14:textId="729FED87" w:rsidR="00707C64" w:rsidRPr="002739E9" w:rsidRDefault="00707C64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Стажер-исследователь (в области статистики)</w:t>
            </w:r>
          </w:p>
        </w:tc>
      </w:tr>
      <w:tr w:rsidR="00707C64" w:rsidRPr="002739E9" w14:paraId="106D1F57" w14:textId="77777777" w:rsidTr="00677335"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3EA63" w14:textId="30B6262F" w:rsidR="00707C64" w:rsidRPr="002739E9" w:rsidRDefault="00707C64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B8D9" w14:textId="77777777" w:rsidR="00707C64" w:rsidRPr="002739E9" w:rsidRDefault="00000000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3" w:history="1">
              <w:r w:rsidR="00707C64" w:rsidRPr="002739E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26739</w:t>
              </w:r>
            </w:hyperlink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3159" w14:textId="77777777" w:rsidR="00707C64" w:rsidRPr="002739E9" w:rsidRDefault="00707C64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Статистик</w:t>
            </w:r>
          </w:p>
        </w:tc>
      </w:tr>
      <w:tr w:rsidR="002C3D33" w:rsidRPr="002739E9" w14:paraId="0029BA41" w14:textId="77777777" w:rsidTr="002D6B88"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4BA71A" w14:textId="77777777" w:rsidR="002C3D33" w:rsidRPr="002739E9" w:rsidRDefault="00000000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4" w:history="1">
              <w:r w:rsidR="002C3D33" w:rsidRPr="002739E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ОКСО</w:t>
              </w:r>
            </w:hyperlink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474B" w14:textId="77777777" w:rsidR="002C3D33" w:rsidRPr="002739E9" w:rsidRDefault="002C3D33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1.01.03.05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E097" w14:textId="77777777" w:rsidR="002C3D33" w:rsidRPr="002739E9" w:rsidRDefault="002C3D33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</w:tc>
      </w:tr>
      <w:tr w:rsidR="002C3D33" w:rsidRPr="002739E9" w14:paraId="45E4EC90" w14:textId="77777777" w:rsidTr="002D6B88"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191C56" w14:textId="77777777" w:rsidR="002C3D33" w:rsidRPr="002739E9" w:rsidRDefault="002C3D33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C75E" w14:textId="6B679D14" w:rsidR="002C3D33" w:rsidRPr="00E93D5A" w:rsidRDefault="002C3D33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3D5A">
              <w:rPr>
                <w:rFonts w:ascii="Times New Roman" w:hAnsi="Times New Roman" w:cs="Times New Roman"/>
                <w:sz w:val="24"/>
                <w:szCs w:val="24"/>
              </w:rPr>
              <w:t>5.38.03.01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167F" w14:textId="0101FA89" w:rsidR="002C3D33" w:rsidRPr="00E93D5A" w:rsidRDefault="002C3D33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D5A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</w:tr>
      <w:tr w:rsidR="002C3D33" w:rsidRPr="002739E9" w14:paraId="06BF055E" w14:textId="77777777" w:rsidTr="002D6B88"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F5AA" w14:textId="77777777" w:rsidR="002C3D33" w:rsidRPr="002739E9" w:rsidRDefault="002C3D33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399F" w14:textId="43F50D65" w:rsidR="002C3D33" w:rsidRPr="00E93D5A" w:rsidRDefault="002C3D33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3D5A">
              <w:rPr>
                <w:rFonts w:ascii="Times New Roman" w:hAnsi="Times New Roman" w:cs="Times New Roman"/>
                <w:sz w:val="24"/>
                <w:szCs w:val="24"/>
              </w:rPr>
              <w:t>5.38.03.02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71CF" w14:textId="2B0FBB4D" w:rsidR="002C3D33" w:rsidRPr="00E93D5A" w:rsidRDefault="002C3D33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D5A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</w:tr>
    </w:tbl>
    <w:p w14:paraId="281B291A" w14:textId="6F3C5941" w:rsidR="00020F75" w:rsidRPr="00020F75" w:rsidRDefault="00020F75" w:rsidP="002E15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00DCA94" w14:textId="73A700FD" w:rsidR="00020F75" w:rsidRPr="002E1566" w:rsidRDefault="00020F75" w:rsidP="00020F7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2E1566">
        <w:rPr>
          <w:rFonts w:ascii="Times New Roman" w:hAnsi="Times New Roman" w:cs="Times New Roman"/>
          <w:b/>
          <w:sz w:val="24"/>
          <w:szCs w:val="24"/>
        </w:rPr>
        <w:t>3.4.</w:t>
      </w:r>
      <w:r w:rsidR="00E75114" w:rsidRPr="002E1566">
        <w:rPr>
          <w:rFonts w:ascii="Times New Roman" w:hAnsi="Times New Roman" w:cs="Times New Roman"/>
          <w:b/>
          <w:sz w:val="24"/>
          <w:szCs w:val="24"/>
        </w:rPr>
        <w:t>1</w:t>
      </w:r>
      <w:r w:rsidRPr="002E1566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14:paraId="13CC5DBD" w14:textId="77777777" w:rsidR="007D293B" w:rsidRPr="00834844" w:rsidRDefault="007D293B" w:rsidP="007D293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9796" w:type="dxa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108"/>
        <w:gridCol w:w="572"/>
        <w:gridCol w:w="1137"/>
        <w:gridCol w:w="1703"/>
        <w:gridCol w:w="572"/>
      </w:tblGrid>
      <w:tr w:rsidR="003240E5" w:rsidRPr="003240E5" w14:paraId="01868F38" w14:textId="77777777" w:rsidTr="003240E5">
        <w:trPr>
          <w:jc w:val="center"/>
        </w:trPr>
        <w:tc>
          <w:tcPr>
            <w:tcW w:w="1704" w:type="dxa"/>
            <w:tcBorders>
              <w:right w:val="single" w:sz="4" w:space="0" w:color="808080"/>
            </w:tcBorders>
            <w:vAlign w:val="center"/>
          </w:tcPr>
          <w:p w14:paraId="69A9783F" w14:textId="77777777" w:rsidR="003240E5" w:rsidRPr="003240E5" w:rsidRDefault="003240E5" w:rsidP="00135A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8" w:name="_Hlk125617779"/>
            <w:r w:rsidRPr="003240E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1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770126" w14:textId="1ADEFF36" w:rsidR="003240E5" w:rsidRPr="003240E5" w:rsidRDefault="0097480D" w:rsidP="00135A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Статистическое и</w:t>
            </w:r>
            <w:r w:rsidR="003240E5" w:rsidRPr="003240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зучение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общественных</w:t>
            </w:r>
            <w:r w:rsidR="003240E5" w:rsidRPr="003240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явлений и процессов</w:t>
            </w:r>
          </w:p>
        </w:tc>
        <w:tc>
          <w:tcPr>
            <w:tcW w:w="57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173D6BC" w14:textId="77777777" w:rsidR="003240E5" w:rsidRPr="003240E5" w:rsidRDefault="003240E5" w:rsidP="00135A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0E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01D286" w14:textId="5CCBCDB1" w:rsidR="003240E5" w:rsidRPr="003240E5" w:rsidRDefault="003240E5" w:rsidP="00135A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240E5">
              <w:rPr>
                <w:rFonts w:ascii="Times New Roman" w:hAnsi="Times New Roman" w:cs="Times New Roman"/>
                <w:szCs w:val="24"/>
                <w:lang w:val="en-GB"/>
              </w:rPr>
              <w:t>D</w:t>
            </w:r>
            <w:r w:rsidRPr="003240E5">
              <w:rPr>
                <w:rFonts w:ascii="Times New Roman" w:hAnsi="Times New Roman" w:cs="Times New Roman"/>
                <w:szCs w:val="24"/>
              </w:rPr>
              <w:t>/01.6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4F62B8E" w14:textId="77777777" w:rsidR="003240E5" w:rsidRPr="003240E5" w:rsidRDefault="003240E5" w:rsidP="00135A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240E5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F1CE5D" w14:textId="77777777" w:rsidR="003240E5" w:rsidRPr="003240E5" w:rsidRDefault="003240E5" w:rsidP="00135A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240E5"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</w:tbl>
    <w:p w14:paraId="22310B1F" w14:textId="77777777" w:rsidR="003240E5" w:rsidRPr="003240E5" w:rsidRDefault="003240E5" w:rsidP="003240E5">
      <w:pPr>
        <w:pStyle w:val="Norm"/>
        <w:rPr>
          <w:b/>
        </w:rPr>
      </w:pPr>
    </w:p>
    <w:tbl>
      <w:tblPr>
        <w:tblW w:w="4832" w:type="pct"/>
        <w:jc w:val="center"/>
        <w:tblLook w:val="00A0" w:firstRow="1" w:lastRow="0" w:firstColumn="1" w:lastColumn="0" w:noHBand="0" w:noVBand="0"/>
      </w:tblPr>
      <w:tblGrid>
        <w:gridCol w:w="2582"/>
        <w:gridCol w:w="1161"/>
        <w:gridCol w:w="623"/>
        <w:gridCol w:w="1871"/>
        <w:gridCol w:w="282"/>
        <w:gridCol w:w="1246"/>
        <w:gridCol w:w="2092"/>
      </w:tblGrid>
      <w:tr w:rsidR="003240E5" w:rsidRPr="003240E5" w14:paraId="302A86C8" w14:textId="77777777" w:rsidTr="003240E5">
        <w:trPr>
          <w:jc w:val="center"/>
        </w:trPr>
        <w:tc>
          <w:tcPr>
            <w:tcW w:w="1310" w:type="pct"/>
            <w:tcBorders>
              <w:right w:val="single" w:sz="4" w:space="0" w:color="808080"/>
            </w:tcBorders>
            <w:vAlign w:val="center"/>
          </w:tcPr>
          <w:p w14:paraId="4E846B72" w14:textId="77777777" w:rsidR="003240E5" w:rsidRPr="003240E5" w:rsidRDefault="003240E5" w:rsidP="00135A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0E5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91AC8D2" w14:textId="77777777" w:rsidR="003240E5" w:rsidRPr="003240E5" w:rsidRDefault="003240E5" w:rsidP="00135A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0E5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1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96FEB3" w14:textId="77777777" w:rsidR="003240E5" w:rsidRPr="003240E5" w:rsidRDefault="003240E5" w:rsidP="00135A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240E5">
              <w:rPr>
                <w:rFonts w:ascii="Times New Roman" w:hAnsi="Times New Roman" w:cs="Times New Roman"/>
                <w:szCs w:val="24"/>
              </w:rPr>
              <w:t>X</w:t>
            </w:r>
          </w:p>
        </w:tc>
        <w:tc>
          <w:tcPr>
            <w:tcW w:w="109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6F891D" w14:textId="61E313EB" w:rsidR="003240E5" w:rsidRPr="003240E5" w:rsidRDefault="003240E5" w:rsidP="00135A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0E5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EC02C3" w14:textId="77777777" w:rsidR="003240E5" w:rsidRPr="003240E5" w:rsidRDefault="003240E5" w:rsidP="00135A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32DBE3" w14:textId="77777777" w:rsidR="003240E5" w:rsidRPr="003240E5" w:rsidRDefault="003240E5" w:rsidP="00135A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0E5" w:rsidRPr="003240E5" w14:paraId="03991B03" w14:textId="77777777" w:rsidTr="003240E5">
        <w:trPr>
          <w:jc w:val="center"/>
        </w:trPr>
        <w:tc>
          <w:tcPr>
            <w:tcW w:w="1310" w:type="pct"/>
            <w:vAlign w:val="center"/>
          </w:tcPr>
          <w:p w14:paraId="6A816F1C" w14:textId="77777777" w:rsidR="003240E5" w:rsidRPr="003240E5" w:rsidRDefault="003240E5" w:rsidP="00135A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808080"/>
            </w:tcBorders>
            <w:vAlign w:val="center"/>
          </w:tcPr>
          <w:p w14:paraId="029077D1" w14:textId="77777777" w:rsidR="003240E5" w:rsidRPr="003240E5" w:rsidRDefault="003240E5" w:rsidP="00135A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808080"/>
            </w:tcBorders>
            <w:vAlign w:val="center"/>
          </w:tcPr>
          <w:p w14:paraId="7B513CF4" w14:textId="77777777" w:rsidR="003240E5" w:rsidRPr="003240E5" w:rsidRDefault="003240E5" w:rsidP="00135A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pct"/>
            <w:tcBorders>
              <w:top w:val="single" w:sz="4" w:space="0" w:color="808080"/>
            </w:tcBorders>
            <w:vAlign w:val="center"/>
          </w:tcPr>
          <w:p w14:paraId="769C470A" w14:textId="77777777" w:rsidR="003240E5" w:rsidRPr="003240E5" w:rsidRDefault="003240E5" w:rsidP="00135A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808080"/>
            </w:tcBorders>
            <w:vAlign w:val="center"/>
          </w:tcPr>
          <w:p w14:paraId="645E38DA" w14:textId="77777777" w:rsidR="003240E5" w:rsidRPr="003240E5" w:rsidRDefault="003240E5" w:rsidP="00135A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4" w:space="0" w:color="808080"/>
            </w:tcBorders>
          </w:tcPr>
          <w:p w14:paraId="0DB7E488" w14:textId="77777777" w:rsidR="003240E5" w:rsidRPr="003240E5" w:rsidRDefault="003240E5" w:rsidP="00135A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0E5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61" w:type="pct"/>
            <w:tcBorders>
              <w:top w:val="single" w:sz="4" w:space="0" w:color="808080"/>
            </w:tcBorders>
          </w:tcPr>
          <w:p w14:paraId="62C6E702" w14:textId="77777777" w:rsidR="003240E5" w:rsidRPr="003240E5" w:rsidRDefault="003240E5" w:rsidP="00135A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0E5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441125C" w14:textId="77777777" w:rsidR="003240E5" w:rsidRDefault="003240E5" w:rsidP="002E1566">
      <w:pPr>
        <w:spacing w:after="0"/>
      </w:pPr>
    </w:p>
    <w:tbl>
      <w:tblPr>
        <w:tblW w:w="99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65"/>
        <w:gridCol w:w="7933"/>
      </w:tblGrid>
      <w:tr w:rsidR="007D293B" w:rsidRPr="002739E9" w14:paraId="22EF2C73" w14:textId="77777777" w:rsidTr="008401EE">
        <w:trPr>
          <w:trHeight w:val="20"/>
        </w:trPr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bookmarkEnd w:id="18"/>
          <w:p w14:paraId="4FCA73D9" w14:textId="77777777" w:rsidR="007D293B" w:rsidRPr="002739E9" w:rsidRDefault="007D293B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CB364F" w14:textId="5849D19A" w:rsidR="007D293B" w:rsidRPr="002739E9" w:rsidRDefault="003E01FC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целей и задач </w:t>
            </w:r>
            <w:r w:rsidR="006303B1" w:rsidRPr="002739E9"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  <w:r w:rsidR="00485C70" w:rsidRPr="002739E9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 явлений процессов</w:t>
            </w:r>
          </w:p>
        </w:tc>
      </w:tr>
      <w:tr w:rsidR="006303B1" w:rsidRPr="002739E9" w14:paraId="7C83008B" w14:textId="77777777" w:rsidTr="008401EE">
        <w:trPr>
          <w:trHeight w:val="20"/>
        </w:trPr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90E1F1" w14:textId="77777777" w:rsidR="006303B1" w:rsidRPr="002739E9" w:rsidRDefault="006303B1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38E3AC" w14:textId="6AB25F56" w:rsidR="006303B1" w:rsidRPr="002739E9" w:rsidRDefault="00DA5EA5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="006303B1" w:rsidRPr="00273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C70" w:rsidRPr="002739E9">
              <w:rPr>
                <w:rFonts w:ascii="Times New Roman" w:hAnsi="Times New Roman" w:cs="Times New Roman"/>
                <w:sz w:val="24"/>
                <w:szCs w:val="24"/>
              </w:rPr>
              <w:t xml:space="preserve">массива </w:t>
            </w:r>
            <w:r w:rsidR="006303B1" w:rsidRPr="002739E9">
              <w:rPr>
                <w:rFonts w:ascii="Times New Roman" w:hAnsi="Times New Roman" w:cs="Times New Roman"/>
                <w:sz w:val="24"/>
                <w:szCs w:val="24"/>
              </w:rPr>
              <w:t xml:space="preserve">данных </w:t>
            </w:r>
            <w:r w:rsidR="0005054F" w:rsidRPr="002739E9">
              <w:rPr>
                <w:rFonts w:ascii="Times New Roman" w:hAnsi="Times New Roman" w:cs="Times New Roman"/>
                <w:sz w:val="24"/>
                <w:szCs w:val="24"/>
              </w:rPr>
              <w:t>на основе информации из различных источников для решения задач исследования</w:t>
            </w:r>
          </w:p>
        </w:tc>
      </w:tr>
      <w:tr w:rsidR="000B1E2A" w:rsidRPr="002739E9" w14:paraId="2B62C830" w14:textId="77777777" w:rsidTr="008401EE">
        <w:trPr>
          <w:trHeight w:val="20"/>
        </w:trPr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EAD441" w14:textId="77777777" w:rsidR="000B1E2A" w:rsidRPr="002739E9" w:rsidRDefault="000B1E2A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DD85CC" w14:textId="2FFB8DA5" w:rsidR="000B1E2A" w:rsidRPr="002739E9" w:rsidRDefault="0025577F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 w:rsidR="000B1E2A" w:rsidRPr="002739E9">
              <w:rPr>
                <w:rFonts w:ascii="Times New Roman" w:hAnsi="Times New Roman" w:cs="Times New Roman"/>
                <w:sz w:val="24"/>
                <w:szCs w:val="24"/>
              </w:rPr>
              <w:t xml:space="preserve">состояния общественных явлений и </w:t>
            </w:r>
            <w:r w:rsidR="00485C70" w:rsidRPr="002739E9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социально-экономических </w:t>
            </w:r>
            <w:r w:rsidR="000B1E2A" w:rsidRPr="002739E9">
              <w:rPr>
                <w:rFonts w:ascii="Times New Roman" w:hAnsi="Times New Roman" w:cs="Times New Roman"/>
                <w:sz w:val="24"/>
                <w:szCs w:val="24"/>
              </w:rPr>
              <w:t>процессов</w:t>
            </w:r>
          </w:p>
        </w:tc>
      </w:tr>
      <w:tr w:rsidR="000B1E2A" w:rsidRPr="002739E9" w14:paraId="4DA1E328" w14:textId="77777777" w:rsidTr="008401EE">
        <w:trPr>
          <w:trHeight w:val="20"/>
        </w:trPr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CB9348" w14:textId="77777777" w:rsidR="000B1E2A" w:rsidRPr="002739E9" w:rsidRDefault="000B1E2A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DDD786" w14:textId="3EB75CC1" w:rsidR="000B1E2A" w:rsidRPr="002739E9" w:rsidRDefault="00485C70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Выя</w:t>
            </w:r>
            <w:r w:rsidR="000B1E2A" w:rsidRPr="002739E9">
              <w:rPr>
                <w:rFonts w:ascii="Times New Roman" w:hAnsi="Times New Roman" w:cs="Times New Roman"/>
                <w:sz w:val="24"/>
                <w:szCs w:val="24"/>
              </w:rPr>
              <w:t>вление закономерностей развития общественных явлений и процессов</w:t>
            </w:r>
          </w:p>
        </w:tc>
      </w:tr>
      <w:tr w:rsidR="000B1E2A" w:rsidRPr="002739E9" w14:paraId="648C5313" w14:textId="77777777" w:rsidTr="008401EE">
        <w:trPr>
          <w:trHeight w:val="20"/>
        </w:trPr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879FEE" w14:textId="77777777" w:rsidR="000B1E2A" w:rsidRPr="002739E9" w:rsidRDefault="000B1E2A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F1B05" w14:textId="02F75066" w:rsidR="000B1E2A" w:rsidRPr="002739E9" w:rsidRDefault="000B1E2A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факторов и степени их влияния на </w:t>
            </w:r>
            <w:r w:rsidR="008401EE" w:rsidRPr="002739E9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и </w:t>
            </w: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динамику общественных явлений и процессов</w:t>
            </w:r>
          </w:p>
        </w:tc>
      </w:tr>
      <w:tr w:rsidR="000B1E2A" w:rsidRPr="002739E9" w14:paraId="30908B2B" w14:textId="77777777" w:rsidTr="008401EE">
        <w:trPr>
          <w:trHeight w:val="20"/>
        </w:trPr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9F184E" w14:textId="77777777" w:rsidR="000B1E2A" w:rsidRPr="002739E9" w:rsidRDefault="000B1E2A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46696" w14:textId="3ED2BD33" w:rsidR="000B1E2A" w:rsidRPr="002739E9" w:rsidRDefault="000B1E2A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 xml:space="preserve">Оценка структурных трансформаций общественных явлений </w:t>
            </w:r>
            <w:r w:rsidR="008401EE" w:rsidRPr="002739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85C70" w:rsidRPr="00273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процессов</w:t>
            </w:r>
          </w:p>
        </w:tc>
      </w:tr>
      <w:tr w:rsidR="000B1E2A" w:rsidRPr="002739E9" w14:paraId="776D7C2E" w14:textId="77777777" w:rsidTr="008401EE">
        <w:trPr>
          <w:trHeight w:val="20"/>
        </w:trPr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08AE28" w14:textId="77777777" w:rsidR="000B1E2A" w:rsidRPr="002739E9" w:rsidRDefault="000B1E2A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0DEDEC" w14:textId="782A0B7C" w:rsidR="000B1E2A" w:rsidRPr="002739E9" w:rsidRDefault="000B1E2A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Подготовка по результатам статистического анализа аналитических отчетов, презентаций, обзоров, докладов</w:t>
            </w:r>
          </w:p>
        </w:tc>
      </w:tr>
      <w:tr w:rsidR="000B1E2A" w:rsidRPr="002739E9" w14:paraId="195F31C0" w14:textId="77777777" w:rsidTr="008401EE">
        <w:trPr>
          <w:trHeight w:val="20"/>
        </w:trPr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F1DCB8" w14:textId="77777777" w:rsidR="000B1E2A" w:rsidRPr="002739E9" w:rsidRDefault="000B1E2A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D2B34" w14:textId="5DFF8A0A" w:rsidR="000B1E2A" w:rsidRPr="002739E9" w:rsidRDefault="0025577F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Уметь формулировать цели и определять задачи исследования исходя из специфики изучаемого объекта</w:t>
            </w:r>
          </w:p>
        </w:tc>
      </w:tr>
      <w:tr w:rsidR="000B1E2A" w:rsidRPr="002739E9" w14:paraId="5D938A91" w14:textId="77777777" w:rsidTr="008401EE">
        <w:trPr>
          <w:trHeight w:val="20"/>
        </w:trPr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1FDF53" w14:textId="77777777" w:rsidR="000B1E2A" w:rsidRPr="002739E9" w:rsidRDefault="000B1E2A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7584E" w14:textId="21F2A799" w:rsidR="000B1E2A" w:rsidRPr="002739E9" w:rsidRDefault="0025577F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Работать с научной, научно-технической и методической литературой по объектной и предметной области</w:t>
            </w:r>
          </w:p>
        </w:tc>
      </w:tr>
      <w:tr w:rsidR="008401EE" w:rsidRPr="002739E9" w14:paraId="44E6626B" w14:textId="77777777" w:rsidTr="008401EE">
        <w:trPr>
          <w:trHeight w:val="20"/>
        </w:trPr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D9464D" w14:textId="77777777" w:rsidR="008401EE" w:rsidRPr="002739E9" w:rsidRDefault="008401EE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AC3CD" w14:textId="7A5371D6" w:rsidR="008401EE" w:rsidRPr="002739E9" w:rsidRDefault="0025577F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Уметь формировать массив данных в соответствии с целями и задачами исследования</w:t>
            </w:r>
          </w:p>
        </w:tc>
      </w:tr>
      <w:tr w:rsidR="00B05CD6" w:rsidRPr="002739E9" w14:paraId="31661DAB" w14:textId="77777777" w:rsidTr="008401EE">
        <w:trPr>
          <w:trHeight w:val="20"/>
        </w:trPr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6C9DCD" w14:textId="77777777" w:rsidR="00B05CD6" w:rsidRPr="002739E9" w:rsidRDefault="00B05CD6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E920F" w14:textId="64D7251B" w:rsidR="00B05CD6" w:rsidRPr="002739E9" w:rsidRDefault="0025577F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Работать с различными источниками информации,</w:t>
            </w:r>
            <w:r w:rsidRPr="002739E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уметь соотносить и увязывать данные из различных источников</w:t>
            </w:r>
          </w:p>
        </w:tc>
      </w:tr>
      <w:tr w:rsidR="00525C3E" w:rsidRPr="002739E9" w14:paraId="48219051" w14:textId="77777777" w:rsidTr="008401EE">
        <w:trPr>
          <w:trHeight w:val="20"/>
        </w:trPr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537886" w14:textId="77777777" w:rsidR="00525C3E" w:rsidRPr="002739E9" w:rsidRDefault="00525C3E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397C0" w14:textId="2D1F06D8" w:rsidR="00525C3E" w:rsidRPr="002739E9" w:rsidRDefault="0025577F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Оценивать надежность источников информации</w:t>
            </w:r>
          </w:p>
        </w:tc>
      </w:tr>
      <w:tr w:rsidR="0025577F" w:rsidRPr="002739E9" w14:paraId="73B9CFCE" w14:textId="77777777" w:rsidTr="008401EE">
        <w:trPr>
          <w:trHeight w:val="20"/>
        </w:trPr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577FD4" w14:textId="77777777" w:rsidR="0025577F" w:rsidRPr="002739E9" w:rsidRDefault="0025577F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FCB5F" w14:textId="01BCA4CE" w:rsidR="0025577F" w:rsidRPr="002739E9" w:rsidRDefault="0025577F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Осуществлять оценку состояния общественных явлений и процессов на основе существующих методик</w:t>
            </w:r>
          </w:p>
        </w:tc>
      </w:tr>
      <w:tr w:rsidR="0025577F" w:rsidRPr="002739E9" w14:paraId="4426D9C3" w14:textId="77777777" w:rsidTr="008401EE">
        <w:trPr>
          <w:trHeight w:val="20"/>
        </w:trPr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077950" w14:textId="77777777" w:rsidR="0025577F" w:rsidRPr="002739E9" w:rsidRDefault="0025577F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5F3CE" w14:textId="3D0B25B6" w:rsidR="0025577F" w:rsidRPr="002739E9" w:rsidRDefault="0025577F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iCs/>
                <w:sz w:val="24"/>
                <w:szCs w:val="24"/>
              </w:rPr>
              <w:t>Проводить анализ информации с применением статистического и эконометрического инструментария</w:t>
            </w:r>
          </w:p>
        </w:tc>
      </w:tr>
      <w:tr w:rsidR="0025577F" w:rsidRPr="002739E9" w14:paraId="418975AA" w14:textId="77777777" w:rsidTr="008401EE">
        <w:trPr>
          <w:trHeight w:val="20"/>
        </w:trPr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044DA4" w14:textId="77777777" w:rsidR="0025577F" w:rsidRPr="002739E9" w:rsidRDefault="0025577F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383F0" w14:textId="1FDA5019" w:rsidR="0025577F" w:rsidRPr="002739E9" w:rsidRDefault="0025577F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Применять статистическую методологию выявления закономерностей развития общественных явлений и процессов</w:t>
            </w:r>
          </w:p>
        </w:tc>
      </w:tr>
      <w:tr w:rsidR="0025577F" w:rsidRPr="002739E9" w14:paraId="597CD095" w14:textId="77777777" w:rsidTr="008401EE">
        <w:trPr>
          <w:trHeight w:val="20"/>
        </w:trPr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D371DB" w14:textId="77777777" w:rsidR="0025577F" w:rsidRPr="002739E9" w:rsidRDefault="0025577F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3CC2F" w14:textId="3B2D7949" w:rsidR="0025577F" w:rsidRPr="002739E9" w:rsidRDefault="0025577F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и обосновывать систему статистических показателей для </w:t>
            </w:r>
            <w:r w:rsidRPr="002739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 задач исследования</w:t>
            </w:r>
          </w:p>
        </w:tc>
      </w:tr>
      <w:tr w:rsidR="0025577F" w:rsidRPr="002739E9" w14:paraId="222712FC" w14:textId="77777777" w:rsidTr="008401EE">
        <w:trPr>
          <w:trHeight w:val="20"/>
        </w:trPr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ECFD63" w14:textId="77777777" w:rsidR="0025577F" w:rsidRPr="002739E9" w:rsidRDefault="0025577F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192BC" w14:textId="1F4E82A2" w:rsidR="0025577F" w:rsidRPr="002739E9" w:rsidRDefault="0025577F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Выявлять факторы, оказывающие влияние на состояние и динамику общественных явлений и процессов</w:t>
            </w:r>
          </w:p>
        </w:tc>
      </w:tr>
      <w:tr w:rsidR="0025577F" w:rsidRPr="002739E9" w14:paraId="455787ED" w14:textId="77777777" w:rsidTr="008401EE">
        <w:trPr>
          <w:trHeight w:val="20"/>
        </w:trPr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B8CBFC" w14:textId="77777777" w:rsidR="0025577F" w:rsidRPr="002739E9" w:rsidRDefault="0025577F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6884C" w14:textId="163C857D" w:rsidR="0025577F" w:rsidRPr="002739E9" w:rsidRDefault="0025577F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Применять математико-статистический аппарат и программное обеспечение для решения профессиональных задач анализа </w:t>
            </w: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структурных трансформаций общественных явлений и процессов</w:t>
            </w:r>
          </w:p>
        </w:tc>
      </w:tr>
      <w:tr w:rsidR="0025577F" w:rsidRPr="002739E9" w14:paraId="26CD5B13" w14:textId="77777777" w:rsidTr="008401EE">
        <w:trPr>
          <w:trHeight w:val="20"/>
        </w:trPr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7ADEF5" w14:textId="77777777" w:rsidR="0025577F" w:rsidRPr="002739E9" w:rsidRDefault="0025577F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82F59" w14:textId="77A54396" w:rsidR="0025577F" w:rsidRPr="002739E9" w:rsidRDefault="0025577F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iCs/>
                <w:sz w:val="24"/>
                <w:szCs w:val="24"/>
              </w:rPr>
              <w:t>Анализировать и содержательно интерпретировать результаты исследования</w:t>
            </w:r>
          </w:p>
        </w:tc>
      </w:tr>
      <w:tr w:rsidR="0025577F" w:rsidRPr="002739E9" w14:paraId="5408BF02" w14:textId="77777777" w:rsidTr="008401EE">
        <w:trPr>
          <w:trHeight w:val="20"/>
        </w:trPr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647EFD" w14:textId="77777777" w:rsidR="0025577F" w:rsidRPr="002739E9" w:rsidRDefault="0025577F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89AD4" w14:textId="31EB8ED3" w:rsidR="0025577F" w:rsidRPr="002739E9" w:rsidRDefault="0025577F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iCs/>
                <w:sz w:val="24"/>
                <w:szCs w:val="24"/>
              </w:rPr>
              <w:t>Формировать отчеты по результатам анализа</w:t>
            </w:r>
          </w:p>
        </w:tc>
      </w:tr>
      <w:tr w:rsidR="0025577F" w:rsidRPr="002739E9" w14:paraId="57277D0A" w14:textId="77777777" w:rsidTr="008401EE">
        <w:trPr>
          <w:trHeight w:val="20"/>
        </w:trPr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162A92" w14:textId="77777777" w:rsidR="0025577F" w:rsidRPr="002739E9" w:rsidRDefault="0025577F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6BF875" w14:textId="46FA8B0C" w:rsidR="0025577F" w:rsidRPr="002739E9" w:rsidRDefault="0025577F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iCs/>
                <w:sz w:val="24"/>
                <w:szCs w:val="24"/>
              </w:rPr>
              <w:t>Применять информационно-аналитические инструменты анализа данных</w:t>
            </w:r>
          </w:p>
        </w:tc>
      </w:tr>
      <w:tr w:rsidR="00C83C5C" w:rsidRPr="002739E9" w14:paraId="4ECAA69E" w14:textId="77777777" w:rsidTr="008401EE">
        <w:trPr>
          <w:trHeight w:val="20"/>
        </w:trPr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F4CEFD" w14:textId="77777777" w:rsidR="00C83C5C" w:rsidRPr="002739E9" w:rsidRDefault="00C83C5C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B57807" w14:textId="7969908A" w:rsidR="00C83C5C" w:rsidRPr="002739E9" w:rsidRDefault="00C83C5C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iCs/>
                <w:sz w:val="24"/>
                <w:szCs w:val="24"/>
              </w:rPr>
              <w:t>Теория статистики</w:t>
            </w:r>
          </w:p>
        </w:tc>
      </w:tr>
      <w:tr w:rsidR="00C83C5C" w:rsidRPr="002739E9" w14:paraId="54136641" w14:textId="77777777" w:rsidTr="00CD5C0B">
        <w:trPr>
          <w:trHeight w:val="20"/>
        </w:trPr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B3EC99" w14:textId="77777777" w:rsidR="00C83C5C" w:rsidRPr="002739E9" w:rsidRDefault="00C83C5C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8896F1" w14:textId="10232566" w:rsidR="00C83C5C" w:rsidRPr="002739E9" w:rsidRDefault="00C83C5C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Социально-экономическая статистика</w:t>
            </w:r>
          </w:p>
        </w:tc>
      </w:tr>
      <w:tr w:rsidR="00C83C5C" w:rsidRPr="002739E9" w14:paraId="5CDD1285" w14:textId="77777777" w:rsidTr="00CD5C0B">
        <w:trPr>
          <w:trHeight w:val="20"/>
        </w:trPr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8A26AC" w14:textId="77777777" w:rsidR="00C83C5C" w:rsidRPr="002739E9" w:rsidRDefault="00C83C5C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FA7166" w14:textId="354B3424" w:rsidR="00C83C5C" w:rsidRPr="002739E9" w:rsidRDefault="00C83C5C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Методология организации статистического исследования</w:t>
            </w:r>
          </w:p>
        </w:tc>
      </w:tr>
      <w:tr w:rsidR="00C83C5C" w:rsidRPr="002739E9" w14:paraId="193C2979" w14:textId="77777777" w:rsidTr="00CD5C0B">
        <w:trPr>
          <w:trHeight w:val="20"/>
        </w:trPr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B679AA" w14:textId="77777777" w:rsidR="00C83C5C" w:rsidRPr="002739E9" w:rsidRDefault="00C83C5C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66223B" w14:textId="7F297F82" w:rsidR="00C83C5C" w:rsidRPr="002739E9" w:rsidRDefault="00C83C5C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iCs/>
                <w:sz w:val="24"/>
                <w:szCs w:val="24"/>
              </w:rPr>
              <w:t>Предметная область в соответствии с целями и задачами исследования</w:t>
            </w:r>
          </w:p>
        </w:tc>
      </w:tr>
      <w:tr w:rsidR="00C83C5C" w:rsidRPr="002739E9" w14:paraId="0926A7EB" w14:textId="77777777" w:rsidTr="00CD5C0B">
        <w:trPr>
          <w:trHeight w:val="20"/>
        </w:trPr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A2EFCB" w14:textId="77777777" w:rsidR="00C83C5C" w:rsidRPr="002739E9" w:rsidRDefault="00C83C5C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D6166A" w14:textId="191E8501" w:rsidR="00C83C5C" w:rsidRPr="002739E9" w:rsidRDefault="00C83C5C" w:rsidP="002739E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Особенности и специфика общественных явлений и процессов</w:t>
            </w:r>
          </w:p>
        </w:tc>
      </w:tr>
      <w:tr w:rsidR="00C83C5C" w:rsidRPr="002739E9" w14:paraId="4693FBF5" w14:textId="77777777" w:rsidTr="00CD5C0B">
        <w:trPr>
          <w:trHeight w:val="20"/>
        </w:trPr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83FB19" w14:textId="77777777" w:rsidR="00C83C5C" w:rsidRPr="002739E9" w:rsidRDefault="00C83C5C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44C707" w14:textId="20371685" w:rsidR="00C83C5C" w:rsidRPr="002739E9" w:rsidRDefault="00C83C5C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Основные подходы к применению различных источников информации для формирования информационной базы исследования</w:t>
            </w:r>
          </w:p>
        </w:tc>
      </w:tr>
      <w:tr w:rsidR="00C83C5C" w:rsidRPr="002739E9" w14:paraId="2BCA09D2" w14:textId="77777777" w:rsidTr="00CD5C0B">
        <w:trPr>
          <w:trHeight w:val="20"/>
        </w:trPr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207727" w14:textId="77777777" w:rsidR="00C83C5C" w:rsidRPr="002739E9" w:rsidRDefault="00C83C5C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87F4DF" w14:textId="5FEEA831" w:rsidR="00C83C5C" w:rsidRPr="002739E9" w:rsidRDefault="00C83C5C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Индикаторы </w:t>
            </w: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исследования </w:t>
            </w:r>
            <w:r w:rsidRPr="002739E9">
              <w:rPr>
                <w:rFonts w:ascii="Times New Roman" w:hAnsi="Times New Roman" w:cs="Times New Roman"/>
                <w:iCs/>
                <w:sz w:val="24"/>
                <w:szCs w:val="24"/>
              </w:rPr>
              <w:t>предметной области</w:t>
            </w:r>
          </w:p>
        </w:tc>
      </w:tr>
      <w:tr w:rsidR="00C83C5C" w:rsidRPr="002739E9" w14:paraId="4B15008F" w14:textId="77777777" w:rsidTr="00CD5C0B">
        <w:trPr>
          <w:trHeight w:val="20"/>
        </w:trPr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616451" w14:textId="77777777" w:rsidR="00C83C5C" w:rsidRPr="002739E9" w:rsidRDefault="00C83C5C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526C63" w14:textId="5B981EC1" w:rsidR="00C83C5C" w:rsidRPr="002739E9" w:rsidRDefault="00C83C5C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iCs/>
                <w:sz w:val="24"/>
                <w:szCs w:val="24"/>
              </w:rPr>
              <w:t>Официальные и альтернативные источники информации и методы агрегирования данных</w:t>
            </w:r>
          </w:p>
        </w:tc>
      </w:tr>
      <w:tr w:rsidR="00C83C5C" w:rsidRPr="002739E9" w14:paraId="53BA12C2" w14:textId="77777777" w:rsidTr="008401EE">
        <w:trPr>
          <w:trHeight w:val="20"/>
        </w:trPr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22AFDC" w14:textId="77777777" w:rsidR="00C83C5C" w:rsidRPr="002739E9" w:rsidRDefault="00C83C5C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C1467E" w14:textId="73217F95" w:rsidR="00C83C5C" w:rsidRPr="002739E9" w:rsidRDefault="00C83C5C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iCs/>
                <w:sz w:val="24"/>
                <w:szCs w:val="24"/>
              </w:rPr>
              <w:t>Способы формирования массива данных из различных источников</w:t>
            </w:r>
          </w:p>
        </w:tc>
      </w:tr>
      <w:tr w:rsidR="00C83C5C" w:rsidRPr="002739E9" w14:paraId="65B36F4D" w14:textId="77777777" w:rsidTr="008401EE">
        <w:trPr>
          <w:trHeight w:val="20"/>
        </w:trPr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7C3BBE" w14:textId="77777777" w:rsidR="00C83C5C" w:rsidRPr="002739E9" w:rsidRDefault="00C83C5C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0C9B6D" w14:textId="53C5CDA0" w:rsidR="00C83C5C" w:rsidRPr="002739E9" w:rsidRDefault="00C83C5C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Методы оценки надежности источников информации</w:t>
            </w:r>
          </w:p>
        </w:tc>
      </w:tr>
      <w:tr w:rsidR="00C83C5C" w:rsidRPr="002739E9" w14:paraId="14D17798" w14:textId="77777777" w:rsidTr="008401EE">
        <w:trPr>
          <w:trHeight w:val="20"/>
        </w:trPr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8EEAD4" w14:textId="77777777" w:rsidR="00C83C5C" w:rsidRPr="002739E9" w:rsidRDefault="00C83C5C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D3A79A" w14:textId="643CFA39" w:rsidR="00C83C5C" w:rsidRPr="002739E9" w:rsidRDefault="00C83C5C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Математико-статистические методы анализа пространственной и временной информации</w:t>
            </w:r>
          </w:p>
        </w:tc>
      </w:tr>
      <w:tr w:rsidR="00C83C5C" w:rsidRPr="002739E9" w14:paraId="2842528A" w14:textId="77777777" w:rsidTr="008401EE">
        <w:trPr>
          <w:trHeight w:val="20"/>
        </w:trPr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3E75B4" w14:textId="77777777" w:rsidR="00C83C5C" w:rsidRPr="002739E9" w:rsidRDefault="00C83C5C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363955" w14:textId="52236E65" w:rsidR="00C83C5C" w:rsidRPr="002739E9" w:rsidRDefault="00C83C5C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iCs/>
                <w:sz w:val="24"/>
                <w:szCs w:val="24"/>
              </w:rPr>
              <w:t>Методология проведения статистического</w:t>
            </w: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9E9">
              <w:rPr>
                <w:rFonts w:ascii="Times New Roman" w:hAnsi="Times New Roman" w:cs="Times New Roman"/>
                <w:iCs/>
                <w:sz w:val="24"/>
                <w:szCs w:val="24"/>
              </w:rPr>
              <w:t>анализа общественных явлений и процессов на национальном и международном уровне</w:t>
            </w:r>
          </w:p>
        </w:tc>
      </w:tr>
      <w:tr w:rsidR="00C83C5C" w:rsidRPr="002739E9" w14:paraId="3DC0F6D6" w14:textId="77777777" w:rsidTr="008401EE">
        <w:trPr>
          <w:trHeight w:val="20"/>
        </w:trPr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68F8A6" w14:textId="77777777" w:rsidR="00C83C5C" w:rsidRPr="002739E9" w:rsidRDefault="00C83C5C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17B67F" w14:textId="32D2D976" w:rsidR="00C83C5C" w:rsidRPr="002739E9" w:rsidRDefault="00C83C5C" w:rsidP="002739E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iCs/>
                <w:sz w:val="24"/>
                <w:szCs w:val="24"/>
              </w:rPr>
              <w:t>Национальные и международные стандарты предметной области</w:t>
            </w:r>
          </w:p>
        </w:tc>
      </w:tr>
      <w:tr w:rsidR="00C83C5C" w:rsidRPr="002739E9" w14:paraId="3A34A4F1" w14:textId="77777777" w:rsidTr="008401EE">
        <w:trPr>
          <w:trHeight w:val="20"/>
        </w:trPr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9D52BE" w14:textId="77777777" w:rsidR="00C83C5C" w:rsidRPr="002739E9" w:rsidRDefault="00C83C5C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7C3CC7" w14:textId="2FADD7EA" w:rsidR="00C83C5C" w:rsidRPr="002739E9" w:rsidRDefault="00C83C5C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Цифровые технологии обработки и представления информации</w:t>
            </w:r>
          </w:p>
        </w:tc>
      </w:tr>
      <w:tr w:rsidR="00C83C5C" w:rsidRPr="002739E9" w14:paraId="36C545E7" w14:textId="77777777" w:rsidTr="008401EE">
        <w:trPr>
          <w:trHeight w:val="20"/>
        </w:trPr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9DE769" w14:textId="77777777" w:rsidR="00C83C5C" w:rsidRPr="002739E9" w:rsidRDefault="00C83C5C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C37752" w14:textId="7C5431F4" w:rsidR="00C83C5C" w:rsidRPr="002739E9" w:rsidRDefault="00C83C5C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Статистические методы анализа и выявления </w:t>
            </w: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закономерностей развития общественных явлений и процессов</w:t>
            </w:r>
          </w:p>
        </w:tc>
      </w:tr>
      <w:tr w:rsidR="00C83C5C" w:rsidRPr="002739E9" w14:paraId="05ECA801" w14:textId="77777777" w:rsidTr="008401EE">
        <w:trPr>
          <w:trHeight w:val="20"/>
        </w:trPr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FB50C6" w14:textId="77777777" w:rsidR="00C83C5C" w:rsidRPr="002739E9" w:rsidRDefault="00C83C5C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56B1B7" w14:textId="67E7CE6A" w:rsidR="00C83C5C" w:rsidRPr="002739E9" w:rsidRDefault="00C83C5C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Принципы обработки и анализа больших данных</w:t>
            </w:r>
          </w:p>
        </w:tc>
      </w:tr>
      <w:tr w:rsidR="00C83C5C" w:rsidRPr="002739E9" w14:paraId="178CB219" w14:textId="77777777" w:rsidTr="008401EE">
        <w:trPr>
          <w:trHeight w:val="20"/>
        </w:trPr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C0A42B" w14:textId="77777777" w:rsidR="00C83C5C" w:rsidRPr="002739E9" w:rsidRDefault="00C83C5C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66C47D" w14:textId="7F725F2D" w:rsidR="00C83C5C" w:rsidRPr="002739E9" w:rsidRDefault="00C83C5C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Инструменты интеллектуального анализа общественных явлений и процессов</w:t>
            </w:r>
          </w:p>
        </w:tc>
      </w:tr>
      <w:tr w:rsidR="00C83C5C" w:rsidRPr="002739E9" w14:paraId="348E832A" w14:textId="77777777" w:rsidTr="008401EE">
        <w:trPr>
          <w:trHeight w:val="20"/>
        </w:trPr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CA5B32" w14:textId="77777777" w:rsidR="00C83C5C" w:rsidRPr="002739E9" w:rsidRDefault="00C83C5C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1966EE" w14:textId="5AC57FB0" w:rsidR="00C83C5C" w:rsidRPr="002739E9" w:rsidRDefault="00C83C5C" w:rsidP="00273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Методология оценки </w:t>
            </w: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структурных трансформаций общественных явлений и процессов</w:t>
            </w:r>
          </w:p>
        </w:tc>
      </w:tr>
      <w:tr w:rsidR="00C83C5C" w:rsidRPr="002739E9" w14:paraId="156F32A8" w14:textId="77777777" w:rsidTr="008401EE">
        <w:trPr>
          <w:trHeight w:val="20"/>
        </w:trPr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81F625" w14:textId="77777777" w:rsidR="00C83C5C" w:rsidRPr="002739E9" w:rsidRDefault="00C83C5C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CCCA06" w14:textId="2417FD67" w:rsidR="00C83C5C" w:rsidRPr="002739E9" w:rsidRDefault="00C83C5C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Основные подходы и инструментарий составления аналитических отчетов, презентаций, обзоров, докладов</w:t>
            </w:r>
          </w:p>
        </w:tc>
      </w:tr>
      <w:tr w:rsidR="00C83C5C" w:rsidRPr="002739E9" w14:paraId="7F4E24DC" w14:textId="77777777" w:rsidTr="008401EE">
        <w:trPr>
          <w:trHeight w:val="20"/>
        </w:trPr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395AB6" w14:textId="77777777" w:rsidR="00C83C5C" w:rsidRPr="002739E9" w:rsidRDefault="00C83C5C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59DBB2" w14:textId="4752FBED" w:rsidR="00C83C5C" w:rsidRPr="002739E9" w:rsidRDefault="00C83C5C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Инструментарий визуализации результатов обработки данных</w:t>
            </w:r>
          </w:p>
        </w:tc>
      </w:tr>
      <w:tr w:rsidR="00C83C5C" w:rsidRPr="002739E9" w14:paraId="5A94E758" w14:textId="77777777" w:rsidTr="008401EE">
        <w:trPr>
          <w:trHeight w:val="20"/>
        </w:trPr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F288A2" w14:textId="77777777" w:rsidR="00C83C5C" w:rsidRPr="002739E9" w:rsidRDefault="00C83C5C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70846C" w14:textId="0D00ACDF" w:rsidR="00C83C5C" w:rsidRPr="002739E9" w:rsidRDefault="00C83C5C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Требования к оформлению документации и правил оформления информационно-презентационных материалов</w:t>
            </w:r>
          </w:p>
        </w:tc>
      </w:tr>
      <w:tr w:rsidR="0025577F" w:rsidRPr="002739E9" w14:paraId="430813FA" w14:textId="77777777" w:rsidTr="008401EE">
        <w:trPr>
          <w:trHeight w:val="2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90A8" w14:textId="77777777" w:rsidR="0025577F" w:rsidRPr="002739E9" w:rsidRDefault="0025577F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35AD" w14:textId="17FB4AD5" w:rsidR="0025577F" w:rsidRPr="002739E9" w:rsidRDefault="007C55AE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 xml:space="preserve">Порядок обеспечения конфиденциальности и сохранности информации </w:t>
            </w:r>
          </w:p>
        </w:tc>
      </w:tr>
    </w:tbl>
    <w:p w14:paraId="13B1ED9E" w14:textId="77777777" w:rsidR="007D293B" w:rsidRPr="00834844" w:rsidRDefault="007D293B" w:rsidP="00020F7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</w:p>
    <w:p w14:paraId="29DBE28D" w14:textId="1983120F" w:rsidR="007D293B" w:rsidRDefault="007D293B" w:rsidP="002E15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E1566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2E1566">
        <w:rPr>
          <w:rFonts w:ascii="Times New Roman" w:hAnsi="Times New Roman" w:cs="Times New Roman"/>
          <w:b/>
          <w:bCs/>
          <w:sz w:val="24"/>
          <w:szCs w:val="24"/>
          <w:lang w:val="en-US"/>
        </w:rPr>
        <w:t>4</w:t>
      </w:r>
      <w:r w:rsidRPr="002E156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E156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E1566">
        <w:rPr>
          <w:rFonts w:ascii="Times New Roman" w:hAnsi="Times New Roman" w:cs="Times New Roman"/>
          <w:b/>
          <w:bCs/>
          <w:sz w:val="24"/>
          <w:szCs w:val="24"/>
        </w:rPr>
        <w:t>. Трудовая функция</w:t>
      </w:r>
    </w:p>
    <w:p w14:paraId="645EEF20" w14:textId="77777777" w:rsidR="002E1566" w:rsidRDefault="002E1566" w:rsidP="002E1566">
      <w:pPr>
        <w:spacing w:after="0"/>
      </w:pPr>
    </w:p>
    <w:tbl>
      <w:tblPr>
        <w:tblW w:w="4872" w:type="pct"/>
        <w:jc w:val="center"/>
        <w:tblLayout w:type="fixed"/>
        <w:tblLook w:val="01E0" w:firstRow="1" w:lastRow="1" w:firstColumn="1" w:lastColumn="1" w:noHBand="0" w:noVBand="0"/>
      </w:tblPr>
      <w:tblGrid>
        <w:gridCol w:w="1705"/>
        <w:gridCol w:w="4250"/>
        <w:gridCol w:w="572"/>
        <w:gridCol w:w="1137"/>
        <w:gridCol w:w="1703"/>
        <w:gridCol w:w="572"/>
      </w:tblGrid>
      <w:tr w:rsidR="00B358FE" w:rsidRPr="00B358FE" w14:paraId="77AF0393" w14:textId="77777777" w:rsidTr="00B358FE">
        <w:trPr>
          <w:jc w:val="center"/>
        </w:trPr>
        <w:tc>
          <w:tcPr>
            <w:tcW w:w="1704" w:type="dxa"/>
            <w:tcBorders>
              <w:right w:val="single" w:sz="4" w:space="0" w:color="808080"/>
            </w:tcBorders>
            <w:vAlign w:val="center"/>
          </w:tcPr>
          <w:p w14:paraId="255B8418" w14:textId="77777777" w:rsidR="00B358FE" w:rsidRPr="00B358FE" w:rsidRDefault="00B358FE" w:rsidP="00135A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58F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2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E74CC8" w14:textId="3C9403C8" w:rsidR="00B358FE" w:rsidRPr="00B358FE" w:rsidRDefault="00B358FE" w:rsidP="00135A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358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Построение моделей </w:t>
            </w:r>
            <w:r w:rsidR="008401E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состояния и</w:t>
            </w:r>
            <w:r w:rsidRPr="00B358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развития </w:t>
            </w:r>
            <w:r w:rsidR="008401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общественных </w:t>
            </w:r>
            <w:r w:rsidRPr="00B358FE">
              <w:rPr>
                <w:rFonts w:ascii="Times New Roman" w:eastAsia="Times New Roman" w:hAnsi="Times New Roman" w:cs="Times New Roman"/>
                <w:sz w:val="24"/>
                <w:szCs w:val="24"/>
              </w:rPr>
              <w:t>явлений и процессов</w:t>
            </w:r>
          </w:p>
        </w:tc>
        <w:tc>
          <w:tcPr>
            <w:tcW w:w="57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E797A1C" w14:textId="77777777" w:rsidR="00B358FE" w:rsidRPr="00B358FE" w:rsidRDefault="00B358FE" w:rsidP="00135A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58F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4E5BC3" w14:textId="6D2907F0" w:rsidR="00B358FE" w:rsidRPr="00B358FE" w:rsidRDefault="00B358FE" w:rsidP="00135A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358FE">
              <w:rPr>
                <w:rFonts w:ascii="Times New Roman" w:hAnsi="Times New Roman" w:cs="Times New Roman"/>
                <w:szCs w:val="24"/>
                <w:lang w:val="en-GB"/>
              </w:rPr>
              <w:t>D</w:t>
            </w:r>
            <w:r w:rsidRPr="00B358FE">
              <w:rPr>
                <w:rFonts w:ascii="Times New Roman" w:hAnsi="Times New Roman" w:cs="Times New Roman"/>
                <w:szCs w:val="24"/>
              </w:rPr>
              <w:t>/0</w:t>
            </w:r>
            <w:r w:rsidRPr="00B358FE">
              <w:rPr>
                <w:rFonts w:ascii="Times New Roman" w:hAnsi="Times New Roman" w:cs="Times New Roman"/>
                <w:szCs w:val="24"/>
                <w:lang w:val="en-GB"/>
              </w:rPr>
              <w:t>2</w:t>
            </w:r>
            <w:r w:rsidRPr="00B358FE">
              <w:rPr>
                <w:rFonts w:ascii="Times New Roman" w:hAnsi="Times New Roman" w:cs="Times New Roman"/>
                <w:szCs w:val="24"/>
              </w:rPr>
              <w:t>.6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A232EA4" w14:textId="77777777" w:rsidR="00B358FE" w:rsidRPr="00B358FE" w:rsidRDefault="00B358FE" w:rsidP="00135A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358FE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C12B82" w14:textId="77777777" w:rsidR="00B358FE" w:rsidRPr="00B358FE" w:rsidRDefault="00B358FE" w:rsidP="00135A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358FE"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</w:tbl>
    <w:p w14:paraId="1029073B" w14:textId="77777777" w:rsidR="00B358FE" w:rsidRPr="00B358FE" w:rsidRDefault="00B358FE" w:rsidP="00B358FE">
      <w:pPr>
        <w:pStyle w:val="Norm"/>
        <w:rPr>
          <w:b/>
        </w:rPr>
      </w:pPr>
    </w:p>
    <w:tbl>
      <w:tblPr>
        <w:tblW w:w="4832" w:type="pct"/>
        <w:jc w:val="center"/>
        <w:tblLook w:val="00A0" w:firstRow="1" w:lastRow="0" w:firstColumn="1" w:lastColumn="0" w:noHBand="0" w:noVBand="0"/>
      </w:tblPr>
      <w:tblGrid>
        <w:gridCol w:w="2582"/>
        <w:gridCol w:w="1161"/>
        <w:gridCol w:w="623"/>
        <w:gridCol w:w="1871"/>
        <w:gridCol w:w="282"/>
        <w:gridCol w:w="1246"/>
        <w:gridCol w:w="2092"/>
      </w:tblGrid>
      <w:tr w:rsidR="00B358FE" w:rsidRPr="00B358FE" w14:paraId="3ABDB1AB" w14:textId="77777777" w:rsidTr="00B358FE">
        <w:trPr>
          <w:jc w:val="center"/>
        </w:trPr>
        <w:tc>
          <w:tcPr>
            <w:tcW w:w="1310" w:type="pct"/>
            <w:tcBorders>
              <w:right w:val="single" w:sz="4" w:space="0" w:color="808080"/>
            </w:tcBorders>
            <w:vAlign w:val="center"/>
          </w:tcPr>
          <w:p w14:paraId="11071A69" w14:textId="77777777" w:rsidR="00B358FE" w:rsidRPr="00B358FE" w:rsidRDefault="00B358FE" w:rsidP="00135A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58FE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88CD58E" w14:textId="77777777" w:rsidR="00B358FE" w:rsidRPr="00B358FE" w:rsidRDefault="00B358FE" w:rsidP="00135A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58FE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1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E99742" w14:textId="77777777" w:rsidR="00B358FE" w:rsidRPr="00B358FE" w:rsidRDefault="00B358FE" w:rsidP="00135A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358FE">
              <w:rPr>
                <w:rFonts w:ascii="Times New Roman" w:hAnsi="Times New Roman" w:cs="Times New Roman"/>
                <w:szCs w:val="24"/>
              </w:rPr>
              <w:t>X</w:t>
            </w:r>
          </w:p>
        </w:tc>
        <w:tc>
          <w:tcPr>
            <w:tcW w:w="109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406B0F" w14:textId="7021BE14" w:rsidR="00B358FE" w:rsidRPr="00B358FE" w:rsidRDefault="00B358FE" w:rsidP="00135A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58FE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58082C" w14:textId="77777777" w:rsidR="00B358FE" w:rsidRPr="00B358FE" w:rsidRDefault="00B358FE" w:rsidP="00135A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3E6536" w14:textId="77777777" w:rsidR="00B358FE" w:rsidRPr="00B358FE" w:rsidRDefault="00B358FE" w:rsidP="00135A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8FE" w:rsidRPr="00B358FE" w14:paraId="6DD73ACF" w14:textId="77777777" w:rsidTr="00B358FE">
        <w:trPr>
          <w:jc w:val="center"/>
        </w:trPr>
        <w:tc>
          <w:tcPr>
            <w:tcW w:w="1310" w:type="pct"/>
            <w:vAlign w:val="center"/>
          </w:tcPr>
          <w:p w14:paraId="1A55BA13" w14:textId="77777777" w:rsidR="00B358FE" w:rsidRPr="00B358FE" w:rsidRDefault="00B358FE" w:rsidP="00135A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808080"/>
            </w:tcBorders>
            <w:vAlign w:val="center"/>
          </w:tcPr>
          <w:p w14:paraId="65D03348" w14:textId="77777777" w:rsidR="00B358FE" w:rsidRPr="00B358FE" w:rsidRDefault="00B358FE" w:rsidP="00135A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808080"/>
            </w:tcBorders>
            <w:vAlign w:val="center"/>
          </w:tcPr>
          <w:p w14:paraId="7F4C3CD3" w14:textId="77777777" w:rsidR="00B358FE" w:rsidRPr="00B358FE" w:rsidRDefault="00B358FE" w:rsidP="00135A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pct"/>
            <w:tcBorders>
              <w:top w:val="single" w:sz="4" w:space="0" w:color="808080"/>
            </w:tcBorders>
            <w:vAlign w:val="center"/>
          </w:tcPr>
          <w:p w14:paraId="2AC66B88" w14:textId="77777777" w:rsidR="00B358FE" w:rsidRPr="00B358FE" w:rsidRDefault="00B358FE" w:rsidP="00135A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808080"/>
            </w:tcBorders>
            <w:vAlign w:val="center"/>
          </w:tcPr>
          <w:p w14:paraId="19180412" w14:textId="77777777" w:rsidR="00B358FE" w:rsidRPr="00B358FE" w:rsidRDefault="00B358FE" w:rsidP="00135A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4" w:space="0" w:color="808080"/>
            </w:tcBorders>
          </w:tcPr>
          <w:p w14:paraId="4960DAD7" w14:textId="77777777" w:rsidR="00B358FE" w:rsidRPr="00B358FE" w:rsidRDefault="00B358FE" w:rsidP="00135A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8FE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61" w:type="pct"/>
            <w:tcBorders>
              <w:top w:val="single" w:sz="4" w:space="0" w:color="808080"/>
            </w:tcBorders>
          </w:tcPr>
          <w:p w14:paraId="23B83BB4" w14:textId="77777777" w:rsidR="00B358FE" w:rsidRPr="00B358FE" w:rsidRDefault="00B358FE" w:rsidP="00135A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8FE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4E3E1D5" w14:textId="77777777" w:rsidR="00B358FE" w:rsidRDefault="00B358FE" w:rsidP="002E1566">
      <w:pPr>
        <w:spacing w:after="0"/>
      </w:pPr>
    </w:p>
    <w:tbl>
      <w:tblPr>
        <w:tblW w:w="99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8155"/>
      </w:tblGrid>
      <w:tr w:rsidR="00C2765E" w:rsidRPr="002739E9" w14:paraId="125020F7" w14:textId="77777777" w:rsidTr="00B358F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53739A" w14:textId="77777777" w:rsidR="00C2765E" w:rsidRPr="002739E9" w:rsidRDefault="00C2765E" w:rsidP="002739E9">
            <w:pPr>
              <w:pStyle w:val="ConsPlusNormal"/>
            </w:pPr>
            <w:r w:rsidRPr="002739E9">
              <w:t>Трудовые действия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D2C2" w14:textId="2818E665" w:rsidR="00C2765E" w:rsidRPr="002739E9" w:rsidRDefault="00C2765E" w:rsidP="002739E9">
            <w:pPr>
              <w:pStyle w:val="ConsPlusNormal"/>
              <w:jc w:val="both"/>
            </w:pPr>
            <w:r w:rsidRPr="002739E9">
              <w:t xml:space="preserve">Обоснование методологической основы моделирования и прогнозирования </w:t>
            </w:r>
            <w:r w:rsidR="00AE0996" w:rsidRPr="002739E9">
              <w:t xml:space="preserve">состояния и развития </w:t>
            </w:r>
            <w:r w:rsidRPr="002739E9">
              <w:t xml:space="preserve">общественных явлений и процессов </w:t>
            </w:r>
          </w:p>
        </w:tc>
      </w:tr>
      <w:tr w:rsidR="00C2765E" w:rsidRPr="002739E9" w14:paraId="40FB4965" w14:textId="77777777" w:rsidTr="00B358FE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0D57F5" w14:textId="77777777" w:rsidR="00C2765E" w:rsidRPr="002739E9" w:rsidRDefault="00C2765E" w:rsidP="002739E9">
            <w:pPr>
              <w:pStyle w:val="ConsPlusNormal"/>
              <w:jc w:val="both"/>
            </w:pP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1CA2" w14:textId="5E4B7938" w:rsidR="00C2765E" w:rsidRPr="002739E9" w:rsidRDefault="00C2765E" w:rsidP="002739E9">
            <w:pPr>
              <w:pStyle w:val="ConsPlusNormal"/>
              <w:jc w:val="both"/>
            </w:pPr>
            <w:r w:rsidRPr="002739E9">
              <w:t>Формирование информационной базы для построения моделей общественных явлений и процессов</w:t>
            </w:r>
            <w:r w:rsidR="00304F0D" w:rsidRPr="002739E9">
              <w:t xml:space="preserve"> с использованием </w:t>
            </w:r>
            <w:r w:rsidR="00AE2CA3" w:rsidRPr="002739E9">
              <w:t>цифровых технологий</w:t>
            </w:r>
          </w:p>
        </w:tc>
      </w:tr>
      <w:tr w:rsidR="00C2765E" w:rsidRPr="002739E9" w14:paraId="5FC53A23" w14:textId="77777777" w:rsidTr="00B358FE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3B79AB" w14:textId="77777777" w:rsidR="00C2765E" w:rsidRPr="002739E9" w:rsidRDefault="00C2765E" w:rsidP="002739E9">
            <w:pPr>
              <w:pStyle w:val="ConsPlusNormal"/>
              <w:jc w:val="both"/>
            </w:pP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3DA9" w14:textId="09A09D60" w:rsidR="00C2765E" w:rsidRPr="002739E9" w:rsidRDefault="00C2765E" w:rsidP="002739E9">
            <w:pPr>
              <w:pStyle w:val="ConsPlusNormal"/>
              <w:jc w:val="both"/>
            </w:pPr>
            <w:r w:rsidRPr="002739E9">
              <w:t>Построение моделей</w:t>
            </w:r>
            <w:r w:rsidR="00113216" w:rsidRPr="002739E9">
              <w:t xml:space="preserve"> и </w:t>
            </w:r>
            <w:r w:rsidRPr="002739E9">
              <w:t>прогноз</w:t>
            </w:r>
            <w:r w:rsidR="00113216" w:rsidRPr="002739E9">
              <w:t xml:space="preserve">ных сценариев </w:t>
            </w:r>
            <w:r w:rsidRPr="002739E9">
              <w:t>развития общественных явлений и процессов на основе пространственной и временной информации</w:t>
            </w:r>
          </w:p>
        </w:tc>
      </w:tr>
      <w:tr w:rsidR="00113216" w:rsidRPr="002739E9" w14:paraId="06138796" w14:textId="77777777" w:rsidTr="00B358FE"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447DC573" w14:textId="77777777" w:rsidR="00113216" w:rsidRPr="002739E9" w:rsidRDefault="00113216" w:rsidP="002739E9">
            <w:pPr>
              <w:pStyle w:val="ConsPlusNormal"/>
              <w:jc w:val="both"/>
            </w:pP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9742" w14:textId="14CCD231" w:rsidR="00113216" w:rsidRPr="002739E9" w:rsidRDefault="00113216" w:rsidP="002739E9">
            <w:pPr>
              <w:pStyle w:val="ConsPlusNormal"/>
              <w:jc w:val="both"/>
            </w:pPr>
            <w:r w:rsidRPr="002739E9">
              <w:t>Подготовка аналитических отчетов, обзоров</w:t>
            </w:r>
            <w:r w:rsidR="00884385" w:rsidRPr="002739E9">
              <w:t xml:space="preserve"> и </w:t>
            </w:r>
            <w:r w:rsidRPr="002739E9">
              <w:t>докладов</w:t>
            </w:r>
          </w:p>
        </w:tc>
      </w:tr>
      <w:tr w:rsidR="00AE0996" w:rsidRPr="002739E9" w14:paraId="0091F69D" w14:textId="77777777" w:rsidTr="00B358F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8A8C8E" w14:textId="77777777" w:rsidR="00AE0996" w:rsidRPr="002739E9" w:rsidRDefault="00AE0996" w:rsidP="002739E9">
            <w:pPr>
              <w:pStyle w:val="ConsPlusNormal"/>
            </w:pPr>
            <w:r w:rsidRPr="002739E9">
              <w:t>Необходимые умения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1EEB" w14:textId="36209162" w:rsidR="00AE0996" w:rsidRPr="002739E9" w:rsidRDefault="007C55AE" w:rsidP="002739E9">
            <w:pPr>
              <w:pStyle w:val="ConsPlusNormal"/>
              <w:jc w:val="both"/>
              <w:rPr>
                <w:color w:val="000000" w:themeColor="text1"/>
              </w:rPr>
            </w:pPr>
            <w:r w:rsidRPr="002739E9">
              <w:t>Вы</w:t>
            </w:r>
            <w:r w:rsidR="00AE0996" w:rsidRPr="002739E9">
              <w:t xml:space="preserve">бирать и обосновывать методологическую основу построения моделей и прогнозов состояния и развития общественных явлений и процессов </w:t>
            </w:r>
          </w:p>
        </w:tc>
      </w:tr>
      <w:tr w:rsidR="00AE0996" w:rsidRPr="002739E9" w14:paraId="1148C9A6" w14:textId="77777777" w:rsidTr="00B358FE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AEA552" w14:textId="77777777" w:rsidR="00AE0996" w:rsidRPr="002739E9" w:rsidRDefault="00AE0996" w:rsidP="002739E9">
            <w:pPr>
              <w:pStyle w:val="ConsPlusNormal"/>
              <w:jc w:val="both"/>
            </w:pP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3527" w14:textId="47AB4C43" w:rsidR="00AE0996" w:rsidRPr="002739E9" w:rsidRDefault="00AE0996" w:rsidP="002739E9">
            <w:pPr>
              <w:pStyle w:val="ConsPlusNormal"/>
              <w:jc w:val="both"/>
            </w:pPr>
            <w:r w:rsidRPr="002739E9">
              <w:t>Подготавливать статистические данные для построения моделей и прогнозов</w:t>
            </w:r>
          </w:p>
        </w:tc>
      </w:tr>
      <w:tr w:rsidR="00AE0996" w:rsidRPr="002739E9" w14:paraId="3A0559F9" w14:textId="77777777" w:rsidTr="00B358FE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C9ED55" w14:textId="77777777" w:rsidR="00AE0996" w:rsidRPr="002739E9" w:rsidRDefault="00AE0996" w:rsidP="002739E9">
            <w:pPr>
              <w:pStyle w:val="ConsPlusNormal"/>
              <w:jc w:val="both"/>
            </w:pP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AE4B" w14:textId="64E8CFFB" w:rsidR="00AE0996" w:rsidRPr="002739E9" w:rsidRDefault="00AE0996" w:rsidP="002739E9">
            <w:pPr>
              <w:pStyle w:val="ConsPlusNormal"/>
              <w:jc w:val="both"/>
            </w:pPr>
            <w:r w:rsidRPr="002739E9">
              <w:rPr>
                <w:iCs/>
              </w:rPr>
              <w:t>Отбирать факторы для построения моделей</w:t>
            </w:r>
          </w:p>
        </w:tc>
      </w:tr>
      <w:tr w:rsidR="00AE0996" w:rsidRPr="002739E9" w14:paraId="6A12D913" w14:textId="77777777" w:rsidTr="00B358FE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79C4AD" w14:textId="77777777" w:rsidR="00AE0996" w:rsidRPr="002739E9" w:rsidRDefault="00AE0996" w:rsidP="002739E9">
            <w:pPr>
              <w:pStyle w:val="ConsPlusNormal"/>
              <w:jc w:val="both"/>
            </w:pP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EE40" w14:textId="2FFFE7ED" w:rsidR="00AE0996" w:rsidRPr="002739E9" w:rsidRDefault="00AE0996" w:rsidP="002739E9">
            <w:pPr>
              <w:pStyle w:val="ConsPlusNormal"/>
              <w:jc w:val="both"/>
            </w:pPr>
            <w:r w:rsidRPr="002739E9">
              <w:t>Разрабатывать прогнозы и сценарии развития общественных явлений и процессов</w:t>
            </w:r>
          </w:p>
        </w:tc>
      </w:tr>
      <w:tr w:rsidR="00AE0996" w:rsidRPr="002739E9" w14:paraId="708C9AB6" w14:textId="77777777" w:rsidTr="00B358FE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6CACCA" w14:textId="77777777" w:rsidR="00AE0996" w:rsidRPr="002739E9" w:rsidRDefault="00AE0996" w:rsidP="002739E9">
            <w:pPr>
              <w:pStyle w:val="ConsPlusNormal"/>
              <w:jc w:val="both"/>
            </w:pP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7FCC" w14:textId="45745956" w:rsidR="00AE0996" w:rsidRPr="002739E9" w:rsidRDefault="00AE0996" w:rsidP="002739E9">
            <w:pPr>
              <w:pStyle w:val="ConsPlusNormal"/>
              <w:jc w:val="both"/>
            </w:pPr>
            <w:r w:rsidRPr="002739E9">
              <w:t>Использовать программное обеспечение при построении моделей и прогнозов</w:t>
            </w:r>
          </w:p>
        </w:tc>
      </w:tr>
      <w:tr w:rsidR="00AE0996" w:rsidRPr="002739E9" w14:paraId="51396D99" w14:textId="77777777" w:rsidTr="004D319C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BDE6A8" w14:textId="77777777" w:rsidR="00AE0996" w:rsidRPr="002739E9" w:rsidRDefault="00AE0996" w:rsidP="002739E9">
            <w:pPr>
              <w:pStyle w:val="ConsPlusNormal"/>
              <w:jc w:val="both"/>
            </w:pP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B278" w14:textId="79BE94F5" w:rsidR="00AE0996" w:rsidRPr="002739E9" w:rsidRDefault="00AE0996" w:rsidP="002739E9">
            <w:pPr>
              <w:pStyle w:val="ConsPlusNormal"/>
              <w:jc w:val="both"/>
            </w:pPr>
            <w:r w:rsidRPr="002739E9">
              <w:rPr>
                <w:iCs/>
              </w:rPr>
              <w:t>Представлять результаты моделирования и прогнозирования виде аналитического отчета, доклада и презентации</w:t>
            </w:r>
          </w:p>
        </w:tc>
      </w:tr>
      <w:tr w:rsidR="00AE0996" w:rsidRPr="002739E9" w14:paraId="334ECE9C" w14:textId="77777777" w:rsidTr="00B358FE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965B" w14:textId="77777777" w:rsidR="00AE0996" w:rsidRPr="002739E9" w:rsidRDefault="00AE0996" w:rsidP="002739E9">
            <w:pPr>
              <w:pStyle w:val="ConsPlusNormal"/>
              <w:jc w:val="both"/>
            </w:pP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14C0" w14:textId="427C8D1B" w:rsidR="00AE0996" w:rsidRPr="002739E9" w:rsidRDefault="00AE0996" w:rsidP="002739E9">
            <w:pPr>
              <w:pStyle w:val="ConsPlusNormal"/>
              <w:jc w:val="both"/>
              <w:rPr>
                <w:iCs/>
              </w:rPr>
            </w:pPr>
            <w:r w:rsidRPr="002739E9">
              <w:t>Применять средства визуализации результатов исследования</w:t>
            </w:r>
          </w:p>
        </w:tc>
      </w:tr>
      <w:tr w:rsidR="00CA5DA9" w:rsidRPr="002739E9" w14:paraId="13A4CDA6" w14:textId="77777777" w:rsidTr="00B358F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0884F1" w14:textId="35433D33" w:rsidR="00CA5DA9" w:rsidRPr="002739E9" w:rsidRDefault="00CA5DA9" w:rsidP="002739E9">
            <w:pPr>
              <w:pStyle w:val="ConsPlusNormal"/>
            </w:pPr>
            <w:r w:rsidRPr="002739E9">
              <w:lastRenderedPageBreak/>
              <w:t>Необходимые знания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EB05" w14:textId="5936C100" w:rsidR="00CA5DA9" w:rsidRPr="002739E9" w:rsidRDefault="00CA5DA9" w:rsidP="00273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Теория статистики</w:t>
            </w:r>
          </w:p>
        </w:tc>
      </w:tr>
      <w:tr w:rsidR="00CA5DA9" w:rsidRPr="002739E9" w14:paraId="0D063F28" w14:textId="77777777" w:rsidTr="00A27130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449898" w14:textId="77777777" w:rsidR="00CA5DA9" w:rsidRPr="002739E9" w:rsidRDefault="00CA5DA9" w:rsidP="002739E9">
            <w:pPr>
              <w:pStyle w:val="ConsPlusNormal"/>
            </w:pP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B804" w14:textId="72020DB9" w:rsidR="00CA5DA9" w:rsidRPr="002739E9" w:rsidRDefault="00CA5DA9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Социально-экономическая статистика</w:t>
            </w:r>
          </w:p>
        </w:tc>
      </w:tr>
      <w:tr w:rsidR="00CA5DA9" w:rsidRPr="002739E9" w14:paraId="72BE66AB" w14:textId="77777777" w:rsidTr="00A27130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A58B37" w14:textId="77777777" w:rsidR="00CA5DA9" w:rsidRPr="002739E9" w:rsidRDefault="00CA5DA9" w:rsidP="002739E9">
            <w:pPr>
              <w:pStyle w:val="ConsPlusNormal"/>
            </w:pP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AA27" w14:textId="00333388" w:rsidR="00CA5DA9" w:rsidRPr="002739E9" w:rsidRDefault="00CA5DA9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iCs/>
                <w:sz w:val="24"/>
                <w:szCs w:val="24"/>
              </w:rPr>
              <w:t>Предметная область моделируемых явлений и процессов</w:t>
            </w:r>
          </w:p>
        </w:tc>
      </w:tr>
      <w:tr w:rsidR="00CA5DA9" w:rsidRPr="002739E9" w14:paraId="6BC00649" w14:textId="77777777" w:rsidTr="00A27130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7052C0" w14:textId="77777777" w:rsidR="00CA5DA9" w:rsidRPr="002739E9" w:rsidRDefault="00CA5DA9" w:rsidP="002739E9">
            <w:pPr>
              <w:pStyle w:val="ConsPlusNormal"/>
            </w:pP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3BF6" w14:textId="7AF61DE1" w:rsidR="00CA5DA9" w:rsidRPr="002739E9" w:rsidRDefault="00CA5DA9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Методы построения моделей </w:t>
            </w: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состояния и развития общественных явлений и процессов</w:t>
            </w:r>
          </w:p>
        </w:tc>
      </w:tr>
      <w:tr w:rsidR="00CA5DA9" w:rsidRPr="002739E9" w14:paraId="2D28E9EE" w14:textId="77777777" w:rsidTr="00A27130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78EC43" w14:textId="77777777" w:rsidR="00CA5DA9" w:rsidRPr="002739E9" w:rsidRDefault="00CA5DA9" w:rsidP="002739E9">
            <w:pPr>
              <w:pStyle w:val="ConsPlusNormal"/>
            </w:pP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6FC7" w14:textId="78D926DA" w:rsidR="00CA5DA9" w:rsidRPr="002739E9" w:rsidRDefault="00CA5DA9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Методы построения прогнозов состояния и развития общественных явлений и процессов</w:t>
            </w:r>
          </w:p>
        </w:tc>
      </w:tr>
      <w:tr w:rsidR="00CA5DA9" w:rsidRPr="002739E9" w14:paraId="14B2EE0E" w14:textId="77777777" w:rsidTr="00B358FE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181DA5" w14:textId="4DCC64C8" w:rsidR="00CA5DA9" w:rsidRPr="002739E9" w:rsidRDefault="00CA5DA9" w:rsidP="002739E9">
            <w:pPr>
              <w:pStyle w:val="ConsPlusNormal"/>
            </w:pP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2194" w14:textId="77777777" w:rsidR="00CA5DA9" w:rsidRPr="002739E9" w:rsidRDefault="00CA5DA9" w:rsidP="002739E9">
            <w:pPr>
              <w:pStyle w:val="ConsPlusNormal"/>
              <w:jc w:val="both"/>
            </w:pPr>
            <w:r w:rsidRPr="002739E9">
              <w:t>Основные требования к статистической информации, предъявляемые при построении моделей и прогнозов общественных явлений и процессов</w:t>
            </w:r>
          </w:p>
        </w:tc>
      </w:tr>
      <w:tr w:rsidR="00CA5DA9" w:rsidRPr="002739E9" w14:paraId="4D65C4AE" w14:textId="77777777" w:rsidTr="00B358FE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9CED9B" w14:textId="77777777" w:rsidR="00CA5DA9" w:rsidRPr="002739E9" w:rsidRDefault="00CA5DA9" w:rsidP="002739E9">
            <w:pPr>
              <w:pStyle w:val="ConsPlusNormal"/>
            </w:pP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3AF0" w14:textId="2D92409E" w:rsidR="00CA5DA9" w:rsidRPr="002739E9" w:rsidRDefault="00CA5DA9" w:rsidP="002739E9">
            <w:pPr>
              <w:pStyle w:val="ConsPlusNormal"/>
              <w:jc w:val="both"/>
            </w:pPr>
            <w:r w:rsidRPr="002739E9">
              <w:t>Методология построения моделей и методы прогнозирования</w:t>
            </w:r>
          </w:p>
        </w:tc>
      </w:tr>
      <w:tr w:rsidR="00CA5DA9" w:rsidRPr="002739E9" w14:paraId="4A0559BE" w14:textId="77777777" w:rsidTr="00B358FE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6346E9" w14:textId="77777777" w:rsidR="00CA5DA9" w:rsidRPr="002739E9" w:rsidRDefault="00CA5DA9" w:rsidP="002739E9">
            <w:pPr>
              <w:pStyle w:val="ConsPlusNormal"/>
              <w:jc w:val="both"/>
            </w:pP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23FD" w14:textId="117DBC2C" w:rsidR="00CA5DA9" w:rsidRPr="002739E9" w:rsidRDefault="00CA5DA9" w:rsidP="002739E9">
            <w:pPr>
              <w:pStyle w:val="ConsPlusNormal"/>
              <w:jc w:val="both"/>
            </w:pPr>
            <w:r w:rsidRPr="002739E9">
              <w:t xml:space="preserve">Методология математико-статистического моделирования и прогнозирования </w:t>
            </w:r>
          </w:p>
        </w:tc>
      </w:tr>
      <w:tr w:rsidR="00CA5DA9" w:rsidRPr="002739E9" w14:paraId="3C969597" w14:textId="77777777" w:rsidTr="00B358FE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2A89EA" w14:textId="77777777" w:rsidR="00CA5DA9" w:rsidRPr="002739E9" w:rsidRDefault="00CA5DA9" w:rsidP="002739E9">
            <w:pPr>
              <w:pStyle w:val="ConsPlusNormal"/>
              <w:jc w:val="both"/>
            </w:pP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BB63" w14:textId="1FA8A3FA" w:rsidR="00CA5DA9" w:rsidRPr="002739E9" w:rsidRDefault="00CA5DA9" w:rsidP="002739E9">
            <w:pPr>
              <w:pStyle w:val="ConsPlusNormal"/>
              <w:jc w:val="both"/>
            </w:pPr>
            <w:r w:rsidRPr="002739E9">
              <w:t>Методики разработки прогнозных сценариев развития общественных явлений и социально-экономических процессов</w:t>
            </w:r>
          </w:p>
        </w:tc>
      </w:tr>
      <w:tr w:rsidR="00CA5DA9" w:rsidRPr="002739E9" w14:paraId="2FFC7E50" w14:textId="77777777" w:rsidTr="00B358FE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7FA3B8" w14:textId="77777777" w:rsidR="00CA5DA9" w:rsidRPr="002739E9" w:rsidRDefault="00CA5DA9" w:rsidP="002739E9">
            <w:pPr>
              <w:pStyle w:val="ConsPlusNormal"/>
              <w:jc w:val="both"/>
            </w:pP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936C" w14:textId="33F6CA7F" w:rsidR="00CA5DA9" w:rsidRPr="002739E9" w:rsidRDefault="00CA5DA9" w:rsidP="002739E9">
            <w:pPr>
              <w:pStyle w:val="ConsPlusNormal"/>
              <w:jc w:val="both"/>
            </w:pPr>
            <w:r w:rsidRPr="002739E9">
              <w:t>Методы оценки точности и адекватности моделей и прогнозов</w:t>
            </w:r>
          </w:p>
        </w:tc>
      </w:tr>
      <w:tr w:rsidR="00CA5DA9" w:rsidRPr="002739E9" w14:paraId="4F9D3018" w14:textId="77777777" w:rsidTr="00B358FE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50B264" w14:textId="77777777" w:rsidR="00CA5DA9" w:rsidRPr="002739E9" w:rsidRDefault="00CA5DA9" w:rsidP="002739E9">
            <w:pPr>
              <w:pStyle w:val="ConsPlusNormal"/>
              <w:jc w:val="both"/>
            </w:pP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78C1" w14:textId="3A3605F4" w:rsidR="00CA5DA9" w:rsidRPr="002739E9" w:rsidRDefault="00CA5DA9" w:rsidP="002739E9">
            <w:pPr>
              <w:pStyle w:val="ConsPlusNormal"/>
              <w:jc w:val="both"/>
            </w:pPr>
            <w:r w:rsidRPr="002739E9">
              <w:t>Программное обеспечение, используемое для построения моделей и прогнозов в статистической практике</w:t>
            </w:r>
          </w:p>
        </w:tc>
      </w:tr>
      <w:tr w:rsidR="00CA5DA9" w:rsidRPr="002739E9" w14:paraId="747747B7" w14:textId="77777777" w:rsidTr="00B358FE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FD3B25" w14:textId="77777777" w:rsidR="00CA5DA9" w:rsidRPr="002739E9" w:rsidRDefault="00CA5DA9" w:rsidP="002739E9">
            <w:pPr>
              <w:pStyle w:val="ConsPlusNormal"/>
              <w:jc w:val="both"/>
            </w:pP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CFB6" w14:textId="7C2263E8" w:rsidR="00CA5DA9" w:rsidRPr="002739E9" w:rsidRDefault="00CA5DA9" w:rsidP="002739E9">
            <w:pPr>
              <w:pStyle w:val="ConsPlusNormal"/>
              <w:jc w:val="both"/>
            </w:pPr>
            <w:r w:rsidRPr="002739E9">
              <w:t>Основные подходы и инструментарий составления аналитических отчетов, обзоров, докладов</w:t>
            </w:r>
          </w:p>
        </w:tc>
      </w:tr>
      <w:tr w:rsidR="00CA5DA9" w:rsidRPr="002739E9" w14:paraId="48FE7700" w14:textId="77777777" w:rsidTr="00A27130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C826E0" w14:textId="77777777" w:rsidR="00CA5DA9" w:rsidRPr="002739E9" w:rsidRDefault="00CA5DA9" w:rsidP="002739E9">
            <w:pPr>
              <w:pStyle w:val="ConsPlusNormal"/>
              <w:jc w:val="both"/>
            </w:pP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53AA" w14:textId="0BAC7EA1" w:rsidR="00CA5DA9" w:rsidRPr="002739E9" w:rsidRDefault="00CA5DA9" w:rsidP="002739E9">
            <w:pPr>
              <w:pStyle w:val="ConsPlusNormal"/>
              <w:jc w:val="both"/>
            </w:pPr>
            <w:r w:rsidRPr="002739E9">
              <w:t>Средства визуализации результатов исследования</w:t>
            </w:r>
          </w:p>
        </w:tc>
      </w:tr>
      <w:tr w:rsidR="00CA5DA9" w:rsidRPr="002739E9" w14:paraId="424854BA" w14:textId="77777777" w:rsidTr="00B358FE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8052" w14:textId="77777777" w:rsidR="00CA5DA9" w:rsidRPr="002739E9" w:rsidRDefault="00CA5DA9" w:rsidP="002739E9">
            <w:pPr>
              <w:pStyle w:val="ConsPlusNormal"/>
              <w:jc w:val="both"/>
            </w:pP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AF78" w14:textId="570257A8" w:rsidR="00CA5DA9" w:rsidRPr="002739E9" w:rsidRDefault="00CA5DA9" w:rsidP="002739E9">
            <w:pPr>
              <w:pStyle w:val="ConsPlusNormal"/>
              <w:jc w:val="both"/>
            </w:pPr>
            <w:r w:rsidRPr="002739E9">
              <w:t>Требования к оформлению документации и правил оформления информационно-презентационных материалов</w:t>
            </w:r>
          </w:p>
        </w:tc>
      </w:tr>
      <w:tr w:rsidR="007C55AE" w:rsidRPr="002739E9" w14:paraId="5352F546" w14:textId="77777777" w:rsidTr="00B358F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FA75" w14:textId="77777777" w:rsidR="007C55AE" w:rsidRPr="002739E9" w:rsidRDefault="007C55AE" w:rsidP="002739E9">
            <w:pPr>
              <w:pStyle w:val="ConsPlusNormal"/>
            </w:pPr>
            <w:r w:rsidRPr="002739E9">
              <w:t>Другие характеристики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505E" w14:textId="3F8071D7" w:rsidR="007C55AE" w:rsidRPr="002739E9" w:rsidRDefault="007C55AE" w:rsidP="002739E9">
            <w:pPr>
              <w:pStyle w:val="ConsPlusNormal"/>
              <w:jc w:val="both"/>
            </w:pPr>
            <w:r w:rsidRPr="002739E9">
              <w:t>Соблюдение конфиденциальности при проведении статистических исследований</w:t>
            </w:r>
          </w:p>
        </w:tc>
      </w:tr>
    </w:tbl>
    <w:p w14:paraId="3830F19E" w14:textId="77777777" w:rsidR="007D293B" w:rsidRDefault="007D293B" w:rsidP="007D29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751933" w14:textId="77777777" w:rsidR="00B358FE" w:rsidRDefault="00B358FE" w:rsidP="007D29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DF7268" w14:textId="447B4E40" w:rsidR="009C3B60" w:rsidRDefault="009C3B60" w:rsidP="009C3B6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9" w:name="_Toc156486383"/>
      <w:r w:rsidRPr="007A1014">
        <w:rPr>
          <w:rFonts w:ascii="Times New Roman" w:hAnsi="Times New Roman" w:cs="Times New Roman"/>
          <w:b/>
          <w:sz w:val="24"/>
          <w:szCs w:val="24"/>
        </w:rPr>
        <w:t>3.5. Обобщенная трудовая функция</w:t>
      </w:r>
      <w:bookmarkEnd w:id="19"/>
    </w:p>
    <w:p w14:paraId="0EAB4A53" w14:textId="77777777" w:rsidR="00B358FE" w:rsidRDefault="00B358FE" w:rsidP="009C3B6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54" w:type="dxa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413"/>
        <w:gridCol w:w="889"/>
        <w:gridCol w:w="1037"/>
        <w:gridCol w:w="1542"/>
        <w:gridCol w:w="532"/>
      </w:tblGrid>
      <w:tr w:rsidR="00B358FE" w:rsidRPr="00B358FE" w14:paraId="7FA22876" w14:textId="77777777" w:rsidTr="00B358FE">
        <w:trPr>
          <w:jc w:val="center"/>
        </w:trPr>
        <w:tc>
          <w:tcPr>
            <w:tcW w:w="1541" w:type="dxa"/>
            <w:tcBorders>
              <w:right w:val="single" w:sz="4" w:space="0" w:color="808080"/>
            </w:tcBorders>
            <w:vAlign w:val="center"/>
          </w:tcPr>
          <w:p w14:paraId="0BA7AA3E" w14:textId="77777777" w:rsidR="00B358FE" w:rsidRPr="00B358FE" w:rsidRDefault="00B358FE" w:rsidP="00135A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58F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4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3AC911" w14:textId="02428631" w:rsidR="00B358FE" w:rsidRPr="00B358FE" w:rsidRDefault="00B358FE" w:rsidP="00135A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358FE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Экспертно-консультационная деятельность в области статистики</w:t>
            </w:r>
          </w:p>
        </w:tc>
        <w:tc>
          <w:tcPr>
            <w:tcW w:w="88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C406205" w14:textId="77777777" w:rsidR="00B358FE" w:rsidRPr="00B358FE" w:rsidRDefault="00B358FE" w:rsidP="00135A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58F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FD59A5" w14:textId="25D5E46D" w:rsidR="00B358FE" w:rsidRPr="00B358FE" w:rsidRDefault="00B358FE" w:rsidP="00135A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B358FE">
              <w:rPr>
                <w:rFonts w:ascii="Times New Roman" w:hAnsi="Times New Roman" w:cs="Times New Roman"/>
                <w:szCs w:val="24"/>
                <w:lang w:val="en-GB"/>
              </w:rPr>
              <w:t>E</w:t>
            </w:r>
          </w:p>
        </w:tc>
        <w:tc>
          <w:tcPr>
            <w:tcW w:w="154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E64E449" w14:textId="77777777" w:rsidR="00B358FE" w:rsidRPr="00B358FE" w:rsidRDefault="00B358FE" w:rsidP="00135A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358F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969A16" w14:textId="49F0D609" w:rsidR="00B358FE" w:rsidRPr="00B358FE" w:rsidRDefault="00B358FE" w:rsidP="00135A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B358FE">
              <w:rPr>
                <w:rFonts w:ascii="Times New Roman" w:hAnsi="Times New Roman" w:cs="Times New Roman"/>
                <w:szCs w:val="24"/>
                <w:lang w:val="en-GB"/>
              </w:rPr>
              <w:t>7</w:t>
            </w:r>
          </w:p>
        </w:tc>
      </w:tr>
    </w:tbl>
    <w:p w14:paraId="0AF73B6B" w14:textId="77777777" w:rsidR="00B358FE" w:rsidRPr="00B358FE" w:rsidRDefault="00B358FE" w:rsidP="00B358FE">
      <w:pPr>
        <w:pStyle w:val="Norm"/>
      </w:pPr>
    </w:p>
    <w:tbl>
      <w:tblPr>
        <w:tblW w:w="4903" w:type="pct"/>
        <w:jc w:val="center"/>
        <w:tblLook w:val="00A0" w:firstRow="1" w:lastRow="0" w:firstColumn="1" w:lastColumn="0" w:noHBand="0" w:noVBand="0"/>
      </w:tblPr>
      <w:tblGrid>
        <w:gridCol w:w="2493"/>
        <w:gridCol w:w="1247"/>
        <w:gridCol w:w="624"/>
        <w:gridCol w:w="1871"/>
        <w:gridCol w:w="427"/>
        <w:gridCol w:w="1247"/>
        <w:gridCol w:w="2093"/>
      </w:tblGrid>
      <w:tr w:rsidR="00B358FE" w:rsidRPr="00B358FE" w14:paraId="0D5953F2" w14:textId="77777777" w:rsidTr="00B358FE">
        <w:trPr>
          <w:jc w:val="center"/>
        </w:trPr>
        <w:tc>
          <w:tcPr>
            <w:tcW w:w="2494" w:type="dxa"/>
            <w:tcBorders>
              <w:right w:val="single" w:sz="4" w:space="0" w:color="808080"/>
            </w:tcBorders>
            <w:vAlign w:val="center"/>
          </w:tcPr>
          <w:p w14:paraId="49AF37C9" w14:textId="77777777" w:rsidR="00B358FE" w:rsidRPr="00B358FE" w:rsidRDefault="00B358FE" w:rsidP="00135A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58FE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1FBF189" w14:textId="77777777" w:rsidR="00B358FE" w:rsidRPr="00B358FE" w:rsidRDefault="00B358FE" w:rsidP="00135A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58FE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62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6DF49B" w14:textId="77777777" w:rsidR="00B358FE" w:rsidRPr="00B358FE" w:rsidRDefault="00B358FE" w:rsidP="00135A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358FE">
              <w:rPr>
                <w:rFonts w:ascii="Times New Roman" w:hAnsi="Times New Roman" w:cs="Times New Roman"/>
                <w:szCs w:val="24"/>
              </w:rPr>
              <w:t>X</w:t>
            </w:r>
          </w:p>
        </w:tc>
        <w:tc>
          <w:tcPr>
            <w:tcW w:w="229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B3289C" w14:textId="6743B43E" w:rsidR="00B358FE" w:rsidRPr="00B358FE" w:rsidRDefault="00B358FE" w:rsidP="00135A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58FE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29D4DE" w14:textId="77777777" w:rsidR="00B358FE" w:rsidRPr="00B358FE" w:rsidRDefault="00B358FE" w:rsidP="00135A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D82D93" w14:textId="77777777" w:rsidR="00B358FE" w:rsidRPr="00B358FE" w:rsidRDefault="00B358FE" w:rsidP="00135A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8FE" w:rsidRPr="00B358FE" w14:paraId="1871F3EC" w14:textId="77777777" w:rsidTr="00B358FE">
        <w:trPr>
          <w:jc w:val="center"/>
        </w:trPr>
        <w:tc>
          <w:tcPr>
            <w:tcW w:w="2494" w:type="dxa"/>
            <w:vAlign w:val="center"/>
          </w:tcPr>
          <w:p w14:paraId="36F621FD" w14:textId="77777777" w:rsidR="00B358FE" w:rsidRPr="00B358FE" w:rsidRDefault="00B358FE" w:rsidP="00135A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808080"/>
            </w:tcBorders>
            <w:vAlign w:val="center"/>
          </w:tcPr>
          <w:p w14:paraId="1B82ADCB" w14:textId="77777777" w:rsidR="00B358FE" w:rsidRPr="00B358FE" w:rsidRDefault="00B358FE" w:rsidP="00135A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808080"/>
            </w:tcBorders>
            <w:vAlign w:val="center"/>
          </w:tcPr>
          <w:p w14:paraId="7F521823" w14:textId="77777777" w:rsidR="00B358FE" w:rsidRPr="00B358FE" w:rsidRDefault="00B358FE" w:rsidP="00135A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808080"/>
            </w:tcBorders>
            <w:vAlign w:val="center"/>
          </w:tcPr>
          <w:p w14:paraId="0B74FD4A" w14:textId="77777777" w:rsidR="00B358FE" w:rsidRPr="00B358FE" w:rsidRDefault="00B358FE" w:rsidP="00135A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808080"/>
            </w:tcBorders>
            <w:vAlign w:val="center"/>
          </w:tcPr>
          <w:p w14:paraId="2225BC0D" w14:textId="77777777" w:rsidR="00B358FE" w:rsidRPr="00B358FE" w:rsidRDefault="00B358FE" w:rsidP="00135A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808080"/>
            </w:tcBorders>
          </w:tcPr>
          <w:p w14:paraId="1CAC1318" w14:textId="77777777" w:rsidR="00B358FE" w:rsidRPr="00B358FE" w:rsidRDefault="00B358FE" w:rsidP="00135A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8FE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093" w:type="dxa"/>
            <w:tcBorders>
              <w:top w:val="single" w:sz="4" w:space="0" w:color="808080"/>
            </w:tcBorders>
          </w:tcPr>
          <w:p w14:paraId="1065476E" w14:textId="77777777" w:rsidR="00B358FE" w:rsidRPr="00B358FE" w:rsidRDefault="00B358FE" w:rsidP="00135A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8FE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744AC91" w14:textId="77777777" w:rsidR="00B358FE" w:rsidRPr="00020F75" w:rsidRDefault="00B358FE" w:rsidP="009C3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03" w:type="dxa"/>
        <w:tblInd w:w="5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7"/>
        <w:gridCol w:w="7446"/>
      </w:tblGrid>
      <w:tr w:rsidR="009C3B60" w:rsidRPr="00020F75" w14:paraId="456BCF25" w14:textId="77777777" w:rsidTr="00B358FE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050A" w14:textId="77777777" w:rsidR="009C3B60" w:rsidRPr="00020F75" w:rsidRDefault="009C3B60" w:rsidP="0063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F75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наименования должностей, </w:t>
            </w:r>
            <w:r w:rsidRPr="00020F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профессий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5C2E" w14:textId="77777777" w:rsidR="00D5611A" w:rsidRPr="007D6A63" w:rsidRDefault="00D5611A" w:rsidP="00D56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Эксперт-консультант в области статистики </w:t>
            </w:r>
          </w:p>
          <w:p w14:paraId="69A822D5" w14:textId="77777777" w:rsidR="00D5611A" w:rsidRPr="007D6A63" w:rsidRDefault="00D5611A" w:rsidP="00D56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A63">
              <w:rPr>
                <w:rFonts w:ascii="Times New Roman" w:hAnsi="Times New Roman" w:cs="Times New Roman"/>
                <w:sz w:val="24"/>
                <w:szCs w:val="24"/>
              </w:rPr>
              <w:t>Старший эксперт</w:t>
            </w:r>
          </w:p>
          <w:p w14:paraId="724D2236" w14:textId="77777777" w:rsidR="00D5611A" w:rsidRPr="007D6A63" w:rsidRDefault="00D5611A" w:rsidP="00D56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A63">
              <w:rPr>
                <w:rFonts w:ascii="Times New Roman" w:hAnsi="Times New Roman" w:cs="Times New Roman"/>
                <w:sz w:val="24"/>
                <w:szCs w:val="24"/>
              </w:rPr>
              <w:t>Старший консультант</w:t>
            </w:r>
          </w:p>
          <w:p w14:paraId="762DB853" w14:textId="1D0B7BE4" w:rsidR="008A1877" w:rsidRDefault="008A1877" w:rsidP="00D56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эксперт</w:t>
            </w:r>
          </w:p>
          <w:p w14:paraId="00D6AD9E" w14:textId="5AA7DCA4" w:rsidR="008A1877" w:rsidRDefault="008A1877" w:rsidP="00D56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консультант</w:t>
            </w:r>
          </w:p>
          <w:p w14:paraId="5F50FD4D" w14:textId="41124D56" w:rsidR="008A1877" w:rsidRDefault="008A1877" w:rsidP="00D56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эксперт-консультант</w:t>
            </w:r>
          </w:p>
          <w:p w14:paraId="142673D8" w14:textId="0389FA39" w:rsidR="00D5611A" w:rsidRPr="007D6A63" w:rsidRDefault="00D5611A" w:rsidP="00D56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A63">
              <w:rPr>
                <w:rFonts w:ascii="Times New Roman" w:hAnsi="Times New Roman" w:cs="Times New Roman"/>
                <w:sz w:val="24"/>
                <w:szCs w:val="24"/>
              </w:rPr>
              <w:t>Главный эксперт</w:t>
            </w:r>
          </w:p>
          <w:p w14:paraId="2236F39F" w14:textId="77777777" w:rsidR="00D5611A" w:rsidRPr="007D6A63" w:rsidRDefault="00D5611A" w:rsidP="00D56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A63">
              <w:rPr>
                <w:rFonts w:ascii="Times New Roman" w:hAnsi="Times New Roman" w:cs="Times New Roman"/>
                <w:sz w:val="24"/>
                <w:szCs w:val="24"/>
              </w:rPr>
              <w:t>Главный консультант</w:t>
            </w:r>
          </w:p>
          <w:p w14:paraId="2188CDF6" w14:textId="77777777" w:rsidR="00D5611A" w:rsidRPr="007D6A63" w:rsidRDefault="00D5611A" w:rsidP="00D5611A">
            <w:pPr>
              <w:pStyle w:val="afc"/>
              <w:rPr>
                <w:rFonts w:ascii="Times New Roman" w:hAnsi="Times New Roman" w:cs="Times New Roman"/>
              </w:rPr>
            </w:pPr>
            <w:r w:rsidRPr="007D6A63">
              <w:rPr>
                <w:rFonts w:ascii="Times New Roman" w:hAnsi="Times New Roman" w:cs="Times New Roman"/>
              </w:rPr>
              <w:t>Советник</w:t>
            </w:r>
          </w:p>
          <w:p w14:paraId="113F5350" w14:textId="18521084" w:rsidR="00802F3F" w:rsidRPr="00AE0996" w:rsidRDefault="00D5611A" w:rsidP="00D56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A63">
              <w:rPr>
                <w:rFonts w:ascii="Times New Roman" w:hAnsi="Times New Roman" w:cs="Times New Roman"/>
                <w:sz w:val="24"/>
                <w:szCs w:val="24"/>
              </w:rPr>
              <w:t>Руководитель статистического подразделения (бюро, отдела, управления)</w:t>
            </w:r>
          </w:p>
        </w:tc>
      </w:tr>
    </w:tbl>
    <w:p w14:paraId="53F6A94A" w14:textId="77777777" w:rsidR="009C3B60" w:rsidRPr="00020F75" w:rsidRDefault="009C3B60" w:rsidP="009C3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8"/>
        <w:gridCol w:w="7440"/>
      </w:tblGrid>
      <w:tr w:rsidR="009C3B60" w:rsidRPr="002739E9" w14:paraId="6D9C0CA3" w14:textId="77777777" w:rsidTr="00B358FE"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5679" w14:textId="77777777" w:rsidR="009C3B60" w:rsidRPr="002739E9" w:rsidRDefault="009C3B60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AB2E" w14:textId="43F7D82E" w:rsidR="00EF21DB" w:rsidRPr="002739E9" w:rsidRDefault="00F11000" w:rsidP="002739E9">
            <w:pPr>
              <w:pStyle w:val="af3"/>
              <w:rPr>
                <w:rFonts w:ascii="Times New Roman" w:hAnsi="Times New Roman" w:cs="Times New Roman"/>
              </w:rPr>
            </w:pPr>
            <w:bookmarkStart w:id="20" w:name="_Hlk164421153"/>
            <w:r w:rsidRPr="002739E9">
              <w:rPr>
                <w:rFonts w:ascii="Times New Roman" w:hAnsi="Times New Roman" w:cs="Times New Roman"/>
              </w:rPr>
              <w:t>Высшее образование – магистр</w:t>
            </w:r>
            <w:r w:rsidR="00FB3170" w:rsidRPr="002739E9">
              <w:rPr>
                <w:rFonts w:ascii="Times New Roman" w:hAnsi="Times New Roman" w:cs="Times New Roman"/>
              </w:rPr>
              <w:t>атура</w:t>
            </w:r>
            <w:r w:rsidR="008168FE" w:rsidRPr="002739E9">
              <w:rPr>
                <w:rFonts w:ascii="Times New Roman" w:hAnsi="Times New Roman" w:cs="Times New Roman"/>
              </w:rPr>
              <w:t xml:space="preserve">, </w:t>
            </w:r>
            <w:r w:rsidR="00FB3170" w:rsidRPr="002739E9">
              <w:rPr>
                <w:rFonts w:ascii="Times New Roman" w:hAnsi="Times New Roman" w:cs="Times New Roman"/>
              </w:rPr>
              <w:t>специалитет</w:t>
            </w:r>
          </w:p>
          <w:p w14:paraId="0DAA1E57" w14:textId="4E9D9ACE" w:rsidR="00F11000" w:rsidRPr="002739E9" w:rsidRDefault="00EF21DB" w:rsidP="002739E9">
            <w:pPr>
              <w:pStyle w:val="af3"/>
              <w:rPr>
                <w:rFonts w:ascii="Times New Roman" w:hAnsi="Times New Roman" w:cs="Times New Roman"/>
              </w:rPr>
            </w:pPr>
            <w:r w:rsidRPr="002739E9">
              <w:rPr>
                <w:rFonts w:ascii="Times New Roman" w:hAnsi="Times New Roman" w:cs="Times New Roman"/>
              </w:rPr>
              <w:t>ил</w:t>
            </w:r>
            <w:r w:rsidR="00FB3170" w:rsidRPr="002739E9">
              <w:rPr>
                <w:rFonts w:ascii="Times New Roman" w:hAnsi="Times New Roman" w:cs="Times New Roman"/>
              </w:rPr>
              <w:t xml:space="preserve">и </w:t>
            </w:r>
          </w:p>
          <w:p w14:paraId="5B768A14" w14:textId="32D37D38" w:rsidR="00EF21DB" w:rsidRPr="002739E9" w:rsidRDefault="00EF21DB" w:rsidP="002739E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739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Высшее образование (непрофильное) </w:t>
            </w:r>
            <w:r w:rsidR="008168FE" w:rsidRPr="002739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– </w:t>
            </w:r>
            <w:r w:rsidRPr="002739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магистратура</w:t>
            </w:r>
            <w:r w:rsidR="008168FE" w:rsidRPr="002739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,</w:t>
            </w:r>
            <w:r w:rsidRPr="002739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специалитет и дополнительное профессиональное образование </w:t>
            </w:r>
            <w:r w:rsidR="008168FE" w:rsidRPr="002739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по</w:t>
            </w:r>
            <w:r w:rsidRPr="002739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программ</w:t>
            </w:r>
            <w:r w:rsidR="008168FE" w:rsidRPr="002739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ам</w:t>
            </w:r>
            <w:r w:rsidRPr="002739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профессиональной переподготовки по профилю профессиональной деятельности</w:t>
            </w:r>
            <w:bookmarkEnd w:id="20"/>
          </w:p>
        </w:tc>
      </w:tr>
      <w:tr w:rsidR="009C3B60" w:rsidRPr="002739E9" w14:paraId="15688A94" w14:textId="77777777" w:rsidTr="00B358FE"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AE39" w14:textId="77777777" w:rsidR="009C3B60" w:rsidRPr="002739E9" w:rsidRDefault="009C3B60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6E7D" w14:textId="1AD44EF0" w:rsidR="009C3B60" w:rsidRPr="002739E9" w:rsidRDefault="00707C64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Не менее трех лет в области обработки и анализа статистических данных, исследования, моделирования и прогнозирования явлений и процессов</w:t>
            </w:r>
          </w:p>
        </w:tc>
      </w:tr>
      <w:tr w:rsidR="009C3B60" w:rsidRPr="002739E9" w14:paraId="16132207" w14:textId="77777777" w:rsidTr="00B358FE"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0915" w14:textId="77777777" w:rsidR="009C3B60" w:rsidRPr="002739E9" w:rsidRDefault="009C3B60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691C" w14:textId="77777777" w:rsidR="009C3B60" w:rsidRPr="002739E9" w:rsidRDefault="009C3B60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3B60" w:rsidRPr="002739E9" w14:paraId="38B1E02E" w14:textId="77777777" w:rsidTr="00B358FE"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2BA0" w14:textId="77777777" w:rsidR="009C3B60" w:rsidRPr="002739E9" w:rsidRDefault="009C3B60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8519" w14:textId="77777777" w:rsidR="009C3B60" w:rsidRPr="002739E9" w:rsidRDefault="009C3B60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1AF22539" w14:textId="77777777" w:rsidR="009C3B60" w:rsidRPr="002739E9" w:rsidRDefault="009C3B60" w:rsidP="00273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8AAD62" w14:textId="77777777" w:rsidR="009C3B60" w:rsidRPr="002739E9" w:rsidRDefault="009C3B60" w:rsidP="002739E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2739E9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14:paraId="617D9192" w14:textId="77777777" w:rsidR="00B73B03" w:rsidRPr="002739E9" w:rsidRDefault="00B73B03" w:rsidP="002739E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168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18"/>
        <w:gridCol w:w="1222"/>
        <w:gridCol w:w="6858"/>
        <w:gridCol w:w="6858"/>
      </w:tblGrid>
      <w:tr w:rsidR="00B73B03" w:rsidRPr="002739E9" w14:paraId="08F587F7" w14:textId="77777777" w:rsidTr="00707C64">
        <w:trPr>
          <w:gridAfter w:val="1"/>
          <w:wAfter w:w="6858" w:type="dxa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544D" w14:textId="77777777" w:rsidR="00B73B03" w:rsidRPr="002739E9" w:rsidRDefault="00B73B03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D993" w14:textId="77777777" w:rsidR="00B73B03" w:rsidRPr="002739E9" w:rsidRDefault="00B73B03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0CE" w14:textId="77777777" w:rsidR="00B73B03" w:rsidRPr="002739E9" w:rsidRDefault="00B73B03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B73B03" w:rsidRPr="002739E9" w14:paraId="23E15E6B" w14:textId="77777777" w:rsidTr="00707C64">
        <w:trPr>
          <w:gridAfter w:val="1"/>
          <w:wAfter w:w="6858" w:type="dxa"/>
          <w:trHeight w:val="328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BC36" w14:textId="77777777" w:rsidR="00B73B03" w:rsidRPr="002739E9" w:rsidRDefault="00000000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5" w:history="1">
              <w:r w:rsidR="00B73B03" w:rsidRPr="002739E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ОКЗ</w:t>
              </w:r>
            </w:hyperlink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4745" w14:textId="0D5125FD" w:rsidR="00B73B03" w:rsidRPr="002739E9" w:rsidRDefault="008634FF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1213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123B" w14:textId="365E2F6D" w:rsidR="00B73B03" w:rsidRPr="002739E9" w:rsidRDefault="008634FF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4FF">
              <w:rPr>
                <w:rFonts w:ascii="Times New Roman" w:hAnsi="Times New Roman" w:cs="Times New Roman"/>
                <w:sz w:val="24"/>
                <w:szCs w:val="24"/>
              </w:rPr>
              <w:t>Руководители в области определения политики и планирования деятельности</w:t>
            </w:r>
          </w:p>
        </w:tc>
      </w:tr>
      <w:tr w:rsidR="009B780D" w:rsidRPr="002739E9" w14:paraId="424CC57B" w14:textId="77777777" w:rsidTr="00592E56">
        <w:trPr>
          <w:gridAfter w:val="1"/>
          <w:wAfter w:w="6858" w:type="dxa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7970D3" w14:textId="77777777" w:rsidR="009B780D" w:rsidRPr="002739E9" w:rsidRDefault="009B780D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ЕКС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1C6D" w14:textId="77777777" w:rsidR="009B780D" w:rsidRPr="002739E9" w:rsidRDefault="009B780D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7045" w14:textId="77777777" w:rsidR="009B780D" w:rsidRPr="002739E9" w:rsidRDefault="009B780D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Статистик</w:t>
            </w:r>
          </w:p>
        </w:tc>
      </w:tr>
      <w:tr w:rsidR="009B780D" w:rsidRPr="002739E9" w14:paraId="06A15B0E" w14:textId="77777777" w:rsidTr="00592E56">
        <w:trPr>
          <w:gridAfter w:val="1"/>
          <w:wAfter w:w="6858" w:type="dxa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40E54A" w14:textId="77777777" w:rsidR="009B780D" w:rsidRPr="002739E9" w:rsidRDefault="009B780D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070C" w14:textId="49979655" w:rsidR="009B780D" w:rsidRPr="002739E9" w:rsidRDefault="009B780D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35EB" w14:textId="1A9FD8C1" w:rsidR="009B780D" w:rsidRPr="002739E9" w:rsidRDefault="009B780D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Статистик-аналитик</w:t>
            </w:r>
          </w:p>
        </w:tc>
      </w:tr>
      <w:tr w:rsidR="009B780D" w:rsidRPr="002739E9" w14:paraId="0B31174D" w14:textId="77777777" w:rsidTr="00592E56">
        <w:trPr>
          <w:gridAfter w:val="1"/>
          <w:wAfter w:w="6858" w:type="dxa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523D" w14:textId="77777777" w:rsidR="009B780D" w:rsidRPr="002739E9" w:rsidRDefault="009B780D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AAED" w14:textId="2719EDFD" w:rsidR="009B780D" w:rsidRPr="002739E9" w:rsidRDefault="009B780D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2BDA" w14:textId="38B38FF4" w:rsidR="009B780D" w:rsidRPr="002739E9" w:rsidRDefault="009B780D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Статистик-эксперт</w:t>
            </w:r>
          </w:p>
        </w:tc>
      </w:tr>
      <w:tr w:rsidR="009B780D" w:rsidRPr="002739E9" w14:paraId="6CB3D084" w14:textId="77777777" w:rsidTr="008C01B7">
        <w:trPr>
          <w:gridAfter w:val="1"/>
          <w:wAfter w:w="6858" w:type="dxa"/>
          <w:trHeight w:val="283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36D97F" w14:textId="77777777" w:rsidR="009B780D" w:rsidRPr="002739E9" w:rsidRDefault="00000000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6" w:history="1">
              <w:r w:rsidR="009B780D" w:rsidRPr="002739E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ОКПДТР</w:t>
              </w:r>
            </w:hyperlink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D001" w14:textId="05890408" w:rsidR="009B780D" w:rsidRPr="002739E9" w:rsidRDefault="009B780D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1231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7B60" w14:textId="746C5ECD" w:rsidR="009B780D" w:rsidRPr="002739E9" w:rsidRDefault="009B780D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Руководители финансово-экономических и административных подразделений (служб)</w:t>
            </w:r>
          </w:p>
        </w:tc>
      </w:tr>
      <w:tr w:rsidR="009B780D" w:rsidRPr="002739E9" w14:paraId="07FC9360" w14:textId="77777777" w:rsidTr="008C01B7">
        <w:trPr>
          <w:gridAfter w:val="1"/>
          <w:wAfter w:w="6858" w:type="dxa"/>
          <w:trHeight w:val="283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261B74" w14:textId="77777777" w:rsidR="009B780D" w:rsidRPr="002739E9" w:rsidRDefault="009B780D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0ECD" w14:textId="71CE5F6B" w:rsidR="009B780D" w:rsidRPr="002739E9" w:rsidRDefault="009B780D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eastAsia="Times New Roman" w:hAnsi="Times New Roman" w:cs="Times New Roman"/>
                <w:sz w:val="24"/>
                <w:szCs w:val="24"/>
              </w:rPr>
              <w:t>24927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AA43" w14:textId="2E5BE90E" w:rsidR="009B780D" w:rsidRPr="002739E9" w:rsidRDefault="009B780D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службы (функциональной в прочих областях деятельности)</w:t>
            </w:r>
          </w:p>
        </w:tc>
      </w:tr>
      <w:tr w:rsidR="009B780D" w:rsidRPr="002739E9" w14:paraId="62D80416" w14:textId="0CC0F6DE" w:rsidTr="008C01B7">
        <w:trPr>
          <w:trHeight w:val="317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125F" w14:textId="77777777" w:rsidR="009B780D" w:rsidRPr="002739E9" w:rsidRDefault="009B780D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CFDB" w14:textId="1567EB9C" w:rsidR="009B780D" w:rsidRPr="002739E9" w:rsidRDefault="00000000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9B780D" w:rsidRPr="002739E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26739</w:t>
              </w:r>
            </w:hyperlink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DC74" w14:textId="5C6B2499" w:rsidR="009B780D" w:rsidRPr="002739E9" w:rsidRDefault="009B780D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Статистик</w:t>
            </w:r>
          </w:p>
        </w:tc>
        <w:tc>
          <w:tcPr>
            <w:tcW w:w="6858" w:type="dxa"/>
          </w:tcPr>
          <w:p w14:paraId="61CB4C15" w14:textId="17E882B0" w:rsidR="009B780D" w:rsidRPr="002739E9" w:rsidRDefault="009B780D" w:rsidP="00273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D33" w:rsidRPr="002739E9" w14:paraId="03107AE8" w14:textId="77777777" w:rsidTr="00625550">
        <w:trPr>
          <w:gridAfter w:val="1"/>
          <w:wAfter w:w="6858" w:type="dxa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1934A7" w14:textId="77777777" w:rsidR="002C3D33" w:rsidRPr="002739E9" w:rsidRDefault="00000000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8" w:history="1">
              <w:r w:rsidR="002C3D33" w:rsidRPr="002739E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ОКСО</w:t>
              </w:r>
            </w:hyperlink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AFFB" w14:textId="16BB6EC6" w:rsidR="002C3D33" w:rsidRPr="002739E9" w:rsidRDefault="002C3D33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1.01.0</w:t>
            </w:r>
            <w:r w:rsidR="0084296E" w:rsidRPr="002739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2739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E455" w14:textId="77777777" w:rsidR="002C3D33" w:rsidRPr="002739E9" w:rsidRDefault="002C3D33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</w:tc>
      </w:tr>
      <w:tr w:rsidR="002C3D33" w:rsidRPr="002739E9" w14:paraId="7A807F0E" w14:textId="77777777" w:rsidTr="00625550">
        <w:trPr>
          <w:gridAfter w:val="1"/>
          <w:wAfter w:w="6858" w:type="dxa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52F9A7" w14:textId="77777777" w:rsidR="002C3D33" w:rsidRPr="002739E9" w:rsidRDefault="002C3D33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2208" w14:textId="486E8B0C" w:rsidR="002C3D33" w:rsidRPr="00E93D5A" w:rsidRDefault="002C3D33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3D5A">
              <w:rPr>
                <w:rFonts w:ascii="Times New Roman" w:hAnsi="Times New Roman" w:cs="Times New Roman"/>
                <w:sz w:val="24"/>
                <w:szCs w:val="24"/>
              </w:rPr>
              <w:t>5.38.04.01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66BF" w14:textId="39F7371D" w:rsidR="002C3D33" w:rsidRPr="00E93D5A" w:rsidRDefault="002C3D33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D5A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</w:tr>
      <w:tr w:rsidR="002C3D33" w:rsidRPr="002739E9" w14:paraId="49EFCD87" w14:textId="77777777" w:rsidTr="00625550">
        <w:trPr>
          <w:gridAfter w:val="1"/>
          <w:wAfter w:w="6858" w:type="dxa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C1B8" w14:textId="77777777" w:rsidR="002C3D33" w:rsidRPr="002739E9" w:rsidRDefault="002C3D33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9119" w14:textId="4C1EAB14" w:rsidR="002C3D33" w:rsidRPr="00E93D5A" w:rsidRDefault="002C3D33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3D5A">
              <w:rPr>
                <w:rFonts w:ascii="Times New Roman" w:hAnsi="Times New Roman" w:cs="Times New Roman"/>
                <w:sz w:val="24"/>
                <w:szCs w:val="24"/>
              </w:rPr>
              <w:t>5.38.04.02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6372" w14:textId="0E2DC588" w:rsidR="002C3D33" w:rsidRPr="00E93D5A" w:rsidRDefault="002C3D33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D5A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</w:tr>
    </w:tbl>
    <w:p w14:paraId="0CF7D552" w14:textId="77777777" w:rsidR="00B73B03" w:rsidRPr="002841EF" w:rsidRDefault="00B73B03" w:rsidP="009C3B6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trike/>
          <w:sz w:val="24"/>
          <w:szCs w:val="24"/>
        </w:rPr>
      </w:pPr>
    </w:p>
    <w:p w14:paraId="76332A99" w14:textId="2266EDCD" w:rsidR="00E75114" w:rsidRDefault="00E75114" w:rsidP="00E7511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834844">
        <w:rPr>
          <w:rFonts w:ascii="Times New Roman" w:hAnsi="Times New Roman" w:cs="Times New Roman"/>
          <w:b/>
          <w:sz w:val="24"/>
          <w:szCs w:val="24"/>
        </w:rPr>
        <w:lastRenderedPageBreak/>
        <w:t>3.5.1. Трудовая функция</w:t>
      </w:r>
    </w:p>
    <w:p w14:paraId="1093D094" w14:textId="77777777" w:rsidR="002E1566" w:rsidRDefault="002E1566" w:rsidP="002E1566">
      <w:pPr>
        <w:spacing w:after="0"/>
      </w:pPr>
    </w:p>
    <w:tbl>
      <w:tblPr>
        <w:tblW w:w="4941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392"/>
        <w:gridCol w:w="572"/>
        <w:gridCol w:w="1137"/>
        <w:gridCol w:w="1703"/>
        <w:gridCol w:w="572"/>
      </w:tblGrid>
      <w:tr w:rsidR="00B358FE" w:rsidRPr="00B358FE" w14:paraId="070CB3BD" w14:textId="77777777" w:rsidTr="00B358FE">
        <w:trPr>
          <w:jc w:val="center"/>
        </w:trPr>
        <w:tc>
          <w:tcPr>
            <w:tcW w:w="1704" w:type="dxa"/>
            <w:tcBorders>
              <w:right w:val="single" w:sz="4" w:space="0" w:color="808080"/>
            </w:tcBorders>
            <w:vAlign w:val="center"/>
          </w:tcPr>
          <w:p w14:paraId="1CBC417C" w14:textId="77777777" w:rsidR="00B358FE" w:rsidRPr="00B358FE" w:rsidRDefault="00B358FE" w:rsidP="00135A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58F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3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290164" w14:textId="2FD01E78" w:rsidR="00B358FE" w:rsidRPr="00B358FE" w:rsidRDefault="00AE0996" w:rsidP="00135A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B358FE" w:rsidRPr="00B358FE">
              <w:rPr>
                <w:rFonts w:ascii="Times New Roman" w:eastAsia="Times New Roman" w:hAnsi="Times New Roman" w:cs="Times New Roman"/>
                <w:sz w:val="24"/>
                <w:szCs w:val="24"/>
              </w:rPr>
              <w:t>етодическая и методологическая деятельность в области статистики</w:t>
            </w:r>
          </w:p>
        </w:tc>
        <w:tc>
          <w:tcPr>
            <w:tcW w:w="57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927673E" w14:textId="77777777" w:rsidR="00B358FE" w:rsidRPr="00B358FE" w:rsidRDefault="00B358FE" w:rsidP="00135A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58F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B0908F" w14:textId="464B04E3" w:rsidR="00B358FE" w:rsidRPr="00B358FE" w:rsidRDefault="00B358FE" w:rsidP="00135A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B358FE">
              <w:rPr>
                <w:rFonts w:ascii="Times New Roman" w:hAnsi="Times New Roman" w:cs="Times New Roman"/>
                <w:szCs w:val="24"/>
                <w:lang w:val="en-GB"/>
              </w:rPr>
              <w:t>E</w:t>
            </w:r>
            <w:r w:rsidRPr="00B358FE">
              <w:rPr>
                <w:rFonts w:ascii="Times New Roman" w:hAnsi="Times New Roman" w:cs="Times New Roman"/>
                <w:szCs w:val="24"/>
              </w:rPr>
              <w:t>/01.</w:t>
            </w:r>
            <w:r w:rsidRPr="00B358FE">
              <w:rPr>
                <w:rFonts w:ascii="Times New Roman" w:hAnsi="Times New Roman" w:cs="Times New Roman"/>
                <w:szCs w:val="24"/>
                <w:lang w:val="en-GB"/>
              </w:rPr>
              <w:t>7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BA6B262" w14:textId="77777777" w:rsidR="00B358FE" w:rsidRPr="00B358FE" w:rsidRDefault="00B358FE" w:rsidP="00135A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358FE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166425" w14:textId="7DBF7995" w:rsidR="00B358FE" w:rsidRPr="00B358FE" w:rsidRDefault="00B358FE" w:rsidP="00135A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B358FE">
              <w:rPr>
                <w:rFonts w:ascii="Times New Roman" w:hAnsi="Times New Roman" w:cs="Times New Roman"/>
                <w:szCs w:val="24"/>
                <w:lang w:val="en-GB"/>
              </w:rPr>
              <w:t>7</w:t>
            </w:r>
          </w:p>
        </w:tc>
      </w:tr>
    </w:tbl>
    <w:p w14:paraId="0D581A67" w14:textId="77777777" w:rsidR="00B358FE" w:rsidRPr="00B358FE" w:rsidRDefault="00B358FE" w:rsidP="00B358FE">
      <w:pPr>
        <w:pStyle w:val="Norm"/>
        <w:rPr>
          <w:b/>
        </w:rPr>
      </w:pPr>
    </w:p>
    <w:tbl>
      <w:tblPr>
        <w:tblW w:w="4902" w:type="pct"/>
        <w:jc w:val="center"/>
        <w:tblLook w:val="00A0" w:firstRow="1" w:lastRow="0" w:firstColumn="1" w:lastColumn="0" w:noHBand="0" w:noVBand="0"/>
      </w:tblPr>
      <w:tblGrid>
        <w:gridCol w:w="2584"/>
        <w:gridCol w:w="1162"/>
        <w:gridCol w:w="624"/>
        <w:gridCol w:w="1872"/>
        <w:gridCol w:w="424"/>
        <w:gridCol w:w="1246"/>
        <w:gridCol w:w="2088"/>
      </w:tblGrid>
      <w:tr w:rsidR="00B358FE" w:rsidRPr="00B358FE" w14:paraId="43E671A7" w14:textId="77777777" w:rsidTr="00B358FE">
        <w:trPr>
          <w:jc w:val="center"/>
        </w:trPr>
        <w:tc>
          <w:tcPr>
            <w:tcW w:w="1292" w:type="pct"/>
            <w:tcBorders>
              <w:right w:val="single" w:sz="4" w:space="0" w:color="808080"/>
            </w:tcBorders>
            <w:vAlign w:val="center"/>
          </w:tcPr>
          <w:p w14:paraId="07F99280" w14:textId="77777777" w:rsidR="00B358FE" w:rsidRPr="00B358FE" w:rsidRDefault="00B358FE" w:rsidP="00135A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58FE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C75EB01" w14:textId="77777777" w:rsidR="00B358FE" w:rsidRPr="00B358FE" w:rsidRDefault="00B358FE" w:rsidP="00135A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58FE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1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C5492D" w14:textId="77777777" w:rsidR="00B358FE" w:rsidRPr="00B358FE" w:rsidRDefault="00B358FE" w:rsidP="00135A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358FE">
              <w:rPr>
                <w:rFonts w:ascii="Times New Roman" w:hAnsi="Times New Roman" w:cs="Times New Roman"/>
                <w:szCs w:val="24"/>
              </w:rPr>
              <w:t>X</w:t>
            </w:r>
          </w:p>
        </w:tc>
        <w:tc>
          <w:tcPr>
            <w:tcW w:w="114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0414D9" w14:textId="7E235D38" w:rsidR="00B358FE" w:rsidRPr="00B358FE" w:rsidRDefault="00B358FE" w:rsidP="00135A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58FE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A09C00" w14:textId="77777777" w:rsidR="00B358FE" w:rsidRPr="00B358FE" w:rsidRDefault="00B358FE" w:rsidP="00135A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8D9DAB" w14:textId="77777777" w:rsidR="00B358FE" w:rsidRPr="00B358FE" w:rsidRDefault="00B358FE" w:rsidP="00135A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8FE" w:rsidRPr="00B358FE" w14:paraId="0701DBA7" w14:textId="77777777" w:rsidTr="00B358FE">
        <w:trPr>
          <w:jc w:val="center"/>
        </w:trPr>
        <w:tc>
          <w:tcPr>
            <w:tcW w:w="1292" w:type="pct"/>
            <w:vAlign w:val="center"/>
          </w:tcPr>
          <w:p w14:paraId="7AA2E6E9" w14:textId="77777777" w:rsidR="00B358FE" w:rsidRPr="00B358FE" w:rsidRDefault="00B358FE" w:rsidP="00135A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single" w:sz="4" w:space="0" w:color="808080"/>
            </w:tcBorders>
            <w:vAlign w:val="center"/>
          </w:tcPr>
          <w:p w14:paraId="56817147" w14:textId="77777777" w:rsidR="00B358FE" w:rsidRPr="00B358FE" w:rsidRDefault="00B358FE" w:rsidP="00135A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808080"/>
            </w:tcBorders>
            <w:vAlign w:val="center"/>
          </w:tcPr>
          <w:p w14:paraId="3EE39BB7" w14:textId="77777777" w:rsidR="00B358FE" w:rsidRPr="00B358FE" w:rsidRDefault="00B358FE" w:rsidP="00135A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pct"/>
            <w:tcBorders>
              <w:top w:val="single" w:sz="4" w:space="0" w:color="808080"/>
            </w:tcBorders>
            <w:vAlign w:val="center"/>
          </w:tcPr>
          <w:p w14:paraId="3CD99D0A" w14:textId="77777777" w:rsidR="00B358FE" w:rsidRPr="00B358FE" w:rsidRDefault="00B358FE" w:rsidP="00135A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808080"/>
            </w:tcBorders>
            <w:vAlign w:val="center"/>
          </w:tcPr>
          <w:p w14:paraId="036A4F25" w14:textId="77777777" w:rsidR="00B358FE" w:rsidRPr="00B358FE" w:rsidRDefault="00B358FE" w:rsidP="00135A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808080"/>
            </w:tcBorders>
          </w:tcPr>
          <w:p w14:paraId="206AEEFF" w14:textId="77777777" w:rsidR="00B358FE" w:rsidRPr="00B358FE" w:rsidRDefault="00B358FE" w:rsidP="00135A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8FE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46" w:type="pct"/>
            <w:tcBorders>
              <w:top w:val="single" w:sz="4" w:space="0" w:color="808080"/>
            </w:tcBorders>
          </w:tcPr>
          <w:p w14:paraId="415F7B16" w14:textId="77777777" w:rsidR="00B358FE" w:rsidRPr="00B358FE" w:rsidRDefault="00B358FE" w:rsidP="00135A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8FE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BAA8530" w14:textId="77777777" w:rsidR="00B358FE" w:rsidRDefault="00B358FE" w:rsidP="002E1566">
      <w:pPr>
        <w:spacing w:after="0"/>
      </w:pPr>
    </w:p>
    <w:tbl>
      <w:tblPr>
        <w:tblW w:w="99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60"/>
        <w:gridCol w:w="7938"/>
      </w:tblGrid>
      <w:tr w:rsidR="00020F75" w:rsidRPr="002739E9" w14:paraId="5E6A6F4E" w14:textId="77777777" w:rsidTr="00B358FE"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3F8A" w14:textId="77777777" w:rsidR="00020F75" w:rsidRPr="002739E9" w:rsidRDefault="00020F75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7708" w14:textId="4685C286" w:rsidR="00020F75" w:rsidRPr="002739E9" w:rsidRDefault="00020F75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Выявление проблем и определение направлений совершенствования статистической теории и методологии статистических исследований</w:t>
            </w:r>
          </w:p>
        </w:tc>
      </w:tr>
      <w:tr w:rsidR="00020F75" w:rsidRPr="002739E9" w14:paraId="0866AF49" w14:textId="77777777" w:rsidTr="00B358FE"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43CF7DA" w14:textId="77777777" w:rsidR="00020F75" w:rsidRPr="002739E9" w:rsidRDefault="00020F75" w:rsidP="00273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2AFB" w14:textId="34010B57" w:rsidR="00020F75" w:rsidRPr="002739E9" w:rsidRDefault="00020F75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Совершенствование </w:t>
            </w:r>
            <w:r w:rsidR="00717CF1" w:rsidRPr="002739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методо</w:t>
            </w:r>
            <w:r w:rsidR="00AE0996" w:rsidRPr="002739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логии</w:t>
            </w:r>
            <w:r w:rsidR="00944CBF" w:rsidRPr="002739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3541E" w:rsidRPr="002739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статистических исследований</w:t>
            </w:r>
          </w:p>
        </w:tc>
      </w:tr>
      <w:tr w:rsidR="00020F75" w:rsidRPr="002739E9" w14:paraId="5BECCE5B" w14:textId="77777777" w:rsidTr="00B358FE"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65F3DA9" w14:textId="77777777" w:rsidR="00020F75" w:rsidRPr="002739E9" w:rsidRDefault="00020F75" w:rsidP="00273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7ACC" w14:textId="3E095A93" w:rsidR="00020F75" w:rsidRPr="002739E9" w:rsidRDefault="0063541E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9E9">
              <w:rPr>
                <w:rFonts w:ascii="Times New Roman" w:eastAsia="Calibri" w:hAnsi="Times New Roman" w:cs="Times New Roman"/>
                <w:sz w:val="24"/>
                <w:szCs w:val="24"/>
              </w:rPr>
              <w:t>Гармонизация национальн</w:t>
            </w:r>
            <w:r w:rsidR="00AE0996" w:rsidRPr="002739E9">
              <w:rPr>
                <w:rFonts w:ascii="Times New Roman" w:eastAsia="Calibri" w:hAnsi="Times New Roman" w:cs="Times New Roman"/>
                <w:sz w:val="24"/>
                <w:szCs w:val="24"/>
              </w:rPr>
              <w:t>ой</w:t>
            </w:r>
            <w:r w:rsidRPr="002739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систем</w:t>
            </w:r>
            <w:r w:rsidR="00AE0996" w:rsidRPr="002739E9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2739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показателей с международными стандартами статистики</w:t>
            </w:r>
          </w:p>
        </w:tc>
      </w:tr>
      <w:tr w:rsidR="00020F75" w:rsidRPr="002739E9" w14:paraId="38513989" w14:textId="77777777" w:rsidTr="00B358FE">
        <w:trPr>
          <w:trHeight w:val="246"/>
        </w:trPr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6B568C7" w14:textId="77777777" w:rsidR="00020F75" w:rsidRPr="002739E9" w:rsidRDefault="00020F75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6D77" w14:textId="4B8B693E" w:rsidR="00020F75" w:rsidRPr="002739E9" w:rsidRDefault="0063541E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регламентов, внесение изменений в процесс</w:t>
            </w:r>
            <w:r w:rsidR="00EF5653" w:rsidRPr="002739E9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 статистической информации</w:t>
            </w:r>
          </w:p>
        </w:tc>
      </w:tr>
      <w:tr w:rsidR="0063541E" w:rsidRPr="002739E9" w14:paraId="755E87A7" w14:textId="77777777" w:rsidTr="00B358FE">
        <w:trPr>
          <w:trHeight w:val="246"/>
        </w:trPr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BA922FA" w14:textId="77777777" w:rsidR="0063541E" w:rsidRPr="002739E9" w:rsidRDefault="0063541E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97C8" w14:textId="20E33F1F" w:rsidR="0063541E" w:rsidRPr="002739E9" w:rsidRDefault="0063541E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системы контроля </w:t>
            </w:r>
            <w:r w:rsidR="00CA5DA9" w:rsidRPr="002739E9">
              <w:rPr>
                <w:rFonts w:ascii="Times New Roman" w:hAnsi="Times New Roman" w:cs="Times New Roman"/>
                <w:sz w:val="24"/>
                <w:szCs w:val="24"/>
              </w:rPr>
              <w:t>соблюд</w:t>
            </w: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ения регламентов производства статистической информации</w:t>
            </w:r>
          </w:p>
        </w:tc>
      </w:tr>
      <w:tr w:rsidR="00020F75" w:rsidRPr="002739E9" w14:paraId="39F2140A" w14:textId="77777777" w:rsidTr="00B358FE"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2DD0" w14:textId="77777777" w:rsidR="00020F75" w:rsidRPr="002739E9" w:rsidRDefault="00020F75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31D1" w14:textId="74622AA2" w:rsidR="00020F75" w:rsidRPr="002739E9" w:rsidRDefault="0094391B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и удовлетворять потребности пользователей статистической информации в части </w:t>
            </w:r>
            <w:r w:rsidRPr="002739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совершенствования статистической теории и методологии статистических исследований</w:t>
            </w:r>
          </w:p>
        </w:tc>
      </w:tr>
      <w:tr w:rsidR="001F4344" w:rsidRPr="002739E9" w14:paraId="1BAB17D2" w14:textId="77777777" w:rsidTr="00B358FE"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6F70A9C" w14:textId="77777777" w:rsidR="001F4344" w:rsidRPr="002739E9" w:rsidRDefault="001F4344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F35C" w14:textId="0EE04FCB" w:rsidR="001F4344" w:rsidRPr="002739E9" w:rsidRDefault="0094391B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Анализировать современные подходы к проведению статистических исследований</w:t>
            </w:r>
          </w:p>
        </w:tc>
      </w:tr>
      <w:tr w:rsidR="0094391B" w:rsidRPr="002739E9" w14:paraId="6E1BD5C2" w14:textId="77777777" w:rsidTr="00B358FE"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6294A40" w14:textId="77777777" w:rsidR="0094391B" w:rsidRPr="002739E9" w:rsidRDefault="0094391B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4CDF" w14:textId="197D5963" w:rsidR="0094391B" w:rsidRPr="002739E9" w:rsidRDefault="0094391B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Адаптировать архитектуру систем показателей для целей и задач статистических исследований</w:t>
            </w:r>
          </w:p>
        </w:tc>
      </w:tr>
      <w:tr w:rsidR="0094391B" w:rsidRPr="002739E9" w14:paraId="1FF12914" w14:textId="77777777" w:rsidTr="00B358FE"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7F85196" w14:textId="77777777" w:rsidR="0094391B" w:rsidRPr="002739E9" w:rsidRDefault="0094391B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E7D8" w14:textId="572D5628" w:rsidR="0094391B" w:rsidRPr="002739E9" w:rsidRDefault="00CA5DA9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9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Определять потребности в гармонизации </w:t>
            </w:r>
            <w:r w:rsidRPr="002739E9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национальных систем показателей с международными стандартами статистики</w:t>
            </w:r>
            <w:r w:rsidRPr="002739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20F75" w:rsidRPr="002739E9" w14:paraId="6C4E413C" w14:textId="77777777" w:rsidTr="00B358FE"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6F799CE" w14:textId="77777777" w:rsidR="00020F75" w:rsidRPr="002739E9" w:rsidRDefault="00020F75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22F8" w14:textId="014F1853" w:rsidR="00020F75" w:rsidRPr="002739E9" w:rsidRDefault="00CA5DA9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Обосновывать направления совершенствования статистической теории и методологии статистических исследований</w:t>
            </w:r>
          </w:p>
        </w:tc>
      </w:tr>
      <w:tr w:rsidR="00CA5DA9" w:rsidRPr="002739E9" w14:paraId="7C61C859" w14:textId="77777777" w:rsidTr="00B358FE"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8DD28F9" w14:textId="77777777" w:rsidR="00CA5DA9" w:rsidRPr="002739E9" w:rsidRDefault="00CA5DA9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87F7" w14:textId="3FF01F43" w:rsidR="00CA5DA9" w:rsidRPr="002739E9" w:rsidRDefault="00CA5DA9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Разрабатывать регламенты производства статистической информации</w:t>
            </w:r>
          </w:p>
        </w:tc>
      </w:tr>
      <w:tr w:rsidR="00CA5DA9" w:rsidRPr="002739E9" w14:paraId="3E0E63AA" w14:textId="77777777" w:rsidTr="00B358FE"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0401431" w14:textId="77777777" w:rsidR="00CA5DA9" w:rsidRPr="002739E9" w:rsidRDefault="00CA5DA9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7724" w14:textId="286CCE43" w:rsidR="00CA5DA9" w:rsidRPr="002739E9" w:rsidRDefault="00CA5DA9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Выявлять отклонения от установленных регламентов при производстве статистической информации</w:t>
            </w:r>
          </w:p>
        </w:tc>
      </w:tr>
      <w:tr w:rsidR="001F4344" w:rsidRPr="002739E9" w14:paraId="6AE81931" w14:textId="77777777" w:rsidTr="00B358FE"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D0A316F" w14:textId="77777777" w:rsidR="001F4344" w:rsidRPr="002739E9" w:rsidRDefault="001F4344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60C5" w14:textId="41F67DD9" w:rsidR="001F4344" w:rsidRPr="002739E9" w:rsidRDefault="0094391B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</w:t>
            </w:r>
            <w:r w:rsidR="00CA5DA9" w:rsidRPr="002739E9">
              <w:rPr>
                <w:rFonts w:ascii="Times New Roman" w:hAnsi="Times New Roman" w:cs="Times New Roman"/>
                <w:sz w:val="24"/>
                <w:szCs w:val="24"/>
              </w:rPr>
              <w:t xml:space="preserve">и применять </w:t>
            </w: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 xml:space="preserve">системы контроля </w:t>
            </w:r>
            <w:r w:rsidR="00CA5DA9" w:rsidRPr="002739E9">
              <w:rPr>
                <w:rFonts w:ascii="Times New Roman" w:hAnsi="Times New Roman" w:cs="Times New Roman"/>
                <w:sz w:val="24"/>
                <w:szCs w:val="24"/>
              </w:rPr>
              <w:t>соблюд</w:t>
            </w: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ения регламентов производства статистической информации</w:t>
            </w:r>
          </w:p>
        </w:tc>
      </w:tr>
      <w:tr w:rsidR="0094391B" w:rsidRPr="002739E9" w14:paraId="24579C6E" w14:textId="77777777" w:rsidTr="004D319C"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DE5F14" w14:textId="196800FF" w:rsidR="0094391B" w:rsidRPr="002739E9" w:rsidRDefault="0094391B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br w:type="page"/>
              <w:t>Необходимые знания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4540" w14:textId="2A1C418C" w:rsidR="0094391B" w:rsidRPr="002739E9" w:rsidRDefault="00CA5DA9" w:rsidP="002739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iCs/>
                <w:sz w:val="24"/>
                <w:szCs w:val="24"/>
              </w:rPr>
              <w:t>Национальные и международные стандарты предметной области</w:t>
            </w:r>
          </w:p>
        </w:tc>
      </w:tr>
      <w:tr w:rsidR="00CA5DA9" w:rsidRPr="002739E9" w14:paraId="7FF96D41" w14:textId="77777777" w:rsidTr="004D319C"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9F41DB" w14:textId="77777777" w:rsidR="00CA5DA9" w:rsidRPr="002739E9" w:rsidRDefault="00CA5DA9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54D7" w14:textId="4E3E44C8" w:rsidR="00CA5DA9" w:rsidRPr="002739E9" w:rsidRDefault="00CA5DA9" w:rsidP="002739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</w:t>
            </w:r>
            <w:r w:rsidRPr="002739E9"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  <w:t>организации и типовые модели</w:t>
            </w: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 статистической информации</w:t>
            </w:r>
          </w:p>
        </w:tc>
      </w:tr>
      <w:tr w:rsidR="00CA5DA9" w:rsidRPr="002739E9" w14:paraId="6E744255" w14:textId="77777777" w:rsidTr="004D319C"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969246" w14:textId="77777777" w:rsidR="00CA5DA9" w:rsidRPr="002739E9" w:rsidRDefault="00CA5DA9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2B9F" w14:textId="7164FEC6" w:rsidR="00CA5DA9" w:rsidRPr="002739E9" w:rsidRDefault="00CA5DA9" w:rsidP="002739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Теория и методология статистических исследований</w:t>
            </w:r>
          </w:p>
        </w:tc>
      </w:tr>
      <w:tr w:rsidR="0094391B" w:rsidRPr="002739E9" w14:paraId="32C31D57" w14:textId="77777777" w:rsidTr="004D319C"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94F1B4" w14:textId="279BA725" w:rsidR="0094391B" w:rsidRPr="002739E9" w:rsidRDefault="0094391B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9670B" w14:textId="7E531BC5" w:rsidR="0094391B" w:rsidRPr="002739E9" w:rsidRDefault="0094391B" w:rsidP="002739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Современные проблемы статистической теории и методологии статистических исследований</w:t>
            </w:r>
          </w:p>
        </w:tc>
      </w:tr>
      <w:tr w:rsidR="0094391B" w:rsidRPr="002739E9" w14:paraId="1796219F" w14:textId="77777777" w:rsidTr="004D319C"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77632C" w14:textId="77777777" w:rsidR="0094391B" w:rsidRPr="002739E9" w:rsidRDefault="0094391B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8884" w14:textId="5C3BEFC0" w:rsidR="0094391B" w:rsidRPr="002739E9" w:rsidRDefault="0094391B" w:rsidP="002739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Актуальные направления развития методологии и практики статистических исследований</w:t>
            </w:r>
          </w:p>
        </w:tc>
      </w:tr>
      <w:tr w:rsidR="0094391B" w:rsidRPr="002739E9" w14:paraId="2A24005C" w14:textId="77777777" w:rsidTr="004D319C"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0D7904" w14:textId="77777777" w:rsidR="0094391B" w:rsidRPr="002739E9" w:rsidRDefault="0094391B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62D2" w14:textId="536DA49E" w:rsidR="0094391B" w:rsidRPr="002739E9" w:rsidRDefault="0094391B" w:rsidP="002739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Принципы формирования архитектуры систем показателей</w:t>
            </w:r>
          </w:p>
        </w:tc>
      </w:tr>
      <w:tr w:rsidR="0094391B" w:rsidRPr="002739E9" w14:paraId="7CA67763" w14:textId="77777777" w:rsidTr="004D319C"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C38271" w14:textId="77777777" w:rsidR="0094391B" w:rsidRPr="002739E9" w:rsidRDefault="0094391B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2775" w14:textId="3466F081" w:rsidR="0094391B" w:rsidRPr="002739E9" w:rsidRDefault="0094391B" w:rsidP="002739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Современный </w:t>
            </w:r>
            <w:r w:rsidRPr="002739E9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цифровой</w:t>
            </w:r>
            <w:r w:rsidRPr="0027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инструментарий качественного и количественного анализа данных, в том числе с применением искусственного интеллекта</w:t>
            </w:r>
          </w:p>
        </w:tc>
      </w:tr>
      <w:tr w:rsidR="0094391B" w:rsidRPr="002739E9" w14:paraId="5E699077" w14:textId="77777777" w:rsidTr="004D319C"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CB9781" w14:textId="77777777" w:rsidR="0094391B" w:rsidRPr="002739E9" w:rsidRDefault="0094391B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E463" w14:textId="192965EB" w:rsidR="0094391B" w:rsidRPr="002739E9" w:rsidRDefault="00CA5DA9" w:rsidP="00273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Инструменты интеллектуального анализа общественных явлений и процессов</w:t>
            </w:r>
          </w:p>
        </w:tc>
      </w:tr>
      <w:tr w:rsidR="00CA5DA9" w:rsidRPr="002739E9" w14:paraId="5132995F" w14:textId="77777777" w:rsidTr="004D319C"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DDA5DD" w14:textId="77777777" w:rsidR="00CA5DA9" w:rsidRPr="002739E9" w:rsidRDefault="00CA5DA9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EE4B" w14:textId="62550ACA" w:rsidR="00CA5DA9" w:rsidRPr="002739E9" w:rsidRDefault="00CA5DA9" w:rsidP="00273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Национальные и международные методологические положения, стандарты и регламенты производства статистической информации.</w:t>
            </w:r>
          </w:p>
        </w:tc>
      </w:tr>
      <w:tr w:rsidR="00CA5DA9" w:rsidRPr="002739E9" w14:paraId="0BAB83B2" w14:textId="77777777" w:rsidTr="004D319C"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D07277" w14:textId="77777777" w:rsidR="00CA5DA9" w:rsidRPr="002739E9" w:rsidRDefault="00CA5DA9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382B" w14:textId="55B0A0E1" w:rsidR="00CA5DA9" w:rsidRPr="002739E9" w:rsidRDefault="00CA5DA9" w:rsidP="00273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Подходы к гармонизации </w:t>
            </w:r>
            <w:r w:rsidRPr="002739E9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национальной системы показателей с международными стандартами статистики</w:t>
            </w:r>
          </w:p>
        </w:tc>
      </w:tr>
      <w:tr w:rsidR="0094391B" w:rsidRPr="002739E9" w14:paraId="389ECF71" w14:textId="77777777" w:rsidTr="004D319C"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787433" w14:textId="77777777" w:rsidR="0094391B" w:rsidRPr="002739E9" w:rsidRDefault="0094391B" w:rsidP="00273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D219" w14:textId="47A74865" w:rsidR="0094391B" w:rsidRPr="002739E9" w:rsidRDefault="0094391B" w:rsidP="002739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Порядок разработки и внедрения регламентов по производству статистической информации</w:t>
            </w:r>
          </w:p>
        </w:tc>
      </w:tr>
      <w:tr w:rsidR="0094391B" w:rsidRPr="002739E9" w14:paraId="427EC7ED" w14:textId="77777777" w:rsidTr="004D319C"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549546" w14:textId="77777777" w:rsidR="0094391B" w:rsidRPr="002739E9" w:rsidRDefault="0094391B" w:rsidP="00273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6190" w14:textId="04AF1812" w:rsidR="0094391B" w:rsidRPr="002739E9" w:rsidRDefault="0094391B" w:rsidP="002739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Требования к качеству статистической информации</w:t>
            </w:r>
          </w:p>
        </w:tc>
      </w:tr>
      <w:tr w:rsidR="00AF2386" w:rsidRPr="002739E9" w14:paraId="3BF752A6" w14:textId="77777777" w:rsidTr="004D319C"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7AE824" w14:textId="77777777" w:rsidR="00AF2386" w:rsidRPr="002739E9" w:rsidRDefault="00AF2386" w:rsidP="00273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9C0D" w14:textId="190B742C" w:rsidR="00AF2386" w:rsidRPr="002739E9" w:rsidRDefault="00AF2386" w:rsidP="00273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Методические основы разработки регламентов производства статистической информации</w:t>
            </w:r>
          </w:p>
        </w:tc>
      </w:tr>
      <w:tr w:rsidR="00AF2386" w:rsidRPr="002739E9" w14:paraId="05C5D37A" w14:textId="77777777" w:rsidTr="004D319C"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0C8FCF" w14:textId="77777777" w:rsidR="00AF2386" w:rsidRPr="002739E9" w:rsidRDefault="00AF2386" w:rsidP="00273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FBB2" w14:textId="67F96E3C" w:rsidR="00AF2386" w:rsidRPr="002739E9" w:rsidRDefault="00AF2386" w:rsidP="002739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Методы выявления отклонений от установленных регламентов производства статистической информации</w:t>
            </w:r>
          </w:p>
        </w:tc>
      </w:tr>
      <w:tr w:rsidR="0094391B" w:rsidRPr="002739E9" w14:paraId="641B89AB" w14:textId="77777777" w:rsidTr="004D319C">
        <w:trPr>
          <w:trHeight w:val="547"/>
        </w:trPr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AF89" w14:textId="77777777" w:rsidR="0094391B" w:rsidRPr="002739E9" w:rsidRDefault="0094391B" w:rsidP="00273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FBF4" w14:textId="6ECE86EC" w:rsidR="0094391B" w:rsidRPr="002739E9" w:rsidRDefault="0094391B" w:rsidP="00273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Инструментарий системы контроля </w:t>
            </w:r>
            <w:r w:rsidR="00AF2386" w:rsidRPr="002739E9">
              <w:rPr>
                <w:rFonts w:ascii="Times New Roman" w:hAnsi="Times New Roman" w:cs="Times New Roman"/>
                <w:sz w:val="24"/>
                <w:szCs w:val="24"/>
              </w:rPr>
              <w:t>соблюд</w:t>
            </w: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ения регламентов производства статистической информации</w:t>
            </w:r>
          </w:p>
        </w:tc>
      </w:tr>
      <w:tr w:rsidR="0094391B" w:rsidRPr="002739E9" w14:paraId="671A3837" w14:textId="77777777" w:rsidTr="00B358FE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50A5" w14:textId="77777777" w:rsidR="0094391B" w:rsidRPr="002739E9" w:rsidRDefault="0094391B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9684" w14:textId="2A910298" w:rsidR="0094391B" w:rsidRPr="002739E9" w:rsidRDefault="0094391B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конфиденциальности данных</w:t>
            </w:r>
          </w:p>
        </w:tc>
      </w:tr>
    </w:tbl>
    <w:p w14:paraId="39EBE2F6" w14:textId="77777777" w:rsidR="007459D2" w:rsidRPr="00834844" w:rsidRDefault="007459D2" w:rsidP="007A101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</w:p>
    <w:p w14:paraId="2E0594BE" w14:textId="4600F6F4" w:rsidR="00020F75" w:rsidRPr="002E1566" w:rsidRDefault="00020F75" w:rsidP="00020F7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2E1566">
        <w:rPr>
          <w:rFonts w:ascii="Times New Roman" w:hAnsi="Times New Roman" w:cs="Times New Roman"/>
          <w:b/>
          <w:sz w:val="24"/>
          <w:szCs w:val="24"/>
        </w:rPr>
        <w:t>3.</w:t>
      </w:r>
      <w:r w:rsidRPr="002E1566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2E1566">
        <w:rPr>
          <w:rFonts w:ascii="Times New Roman" w:hAnsi="Times New Roman" w:cs="Times New Roman"/>
          <w:b/>
          <w:sz w:val="24"/>
          <w:szCs w:val="24"/>
        </w:rPr>
        <w:t>.</w:t>
      </w:r>
      <w:r w:rsidR="00E75114" w:rsidRPr="002E1566">
        <w:rPr>
          <w:rFonts w:ascii="Times New Roman" w:hAnsi="Times New Roman" w:cs="Times New Roman"/>
          <w:b/>
          <w:sz w:val="24"/>
          <w:szCs w:val="24"/>
        </w:rPr>
        <w:t>2</w:t>
      </w:r>
      <w:r w:rsidRPr="002E1566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14:paraId="27281298" w14:textId="77777777" w:rsidR="00020F75" w:rsidRPr="00834844" w:rsidRDefault="00020F75" w:rsidP="00020F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38" w:type="dxa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250"/>
        <w:gridCol w:w="572"/>
        <w:gridCol w:w="1137"/>
        <w:gridCol w:w="1703"/>
        <w:gridCol w:w="572"/>
      </w:tblGrid>
      <w:tr w:rsidR="00B358FE" w:rsidRPr="00B358FE" w14:paraId="16ED6AB0" w14:textId="77777777" w:rsidTr="00B358FE">
        <w:trPr>
          <w:jc w:val="center"/>
        </w:trPr>
        <w:tc>
          <w:tcPr>
            <w:tcW w:w="1704" w:type="dxa"/>
            <w:tcBorders>
              <w:right w:val="single" w:sz="4" w:space="0" w:color="808080"/>
            </w:tcBorders>
            <w:vAlign w:val="center"/>
          </w:tcPr>
          <w:p w14:paraId="039D5ED5" w14:textId="77777777" w:rsidR="00B358FE" w:rsidRPr="00B358FE" w:rsidRDefault="00B358FE" w:rsidP="00135A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58F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2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4BC41B" w14:textId="7694475C" w:rsidR="00B358FE" w:rsidRPr="00B358FE" w:rsidRDefault="00AF2386" w:rsidP="00135A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Экспертиза и к</w:t>
            </w:r>
            <w:r w:rsidR="00B358FE" w:rsidRPr="0088330B">
              <w:rPr>
                <w:rFonts w:ascii="Times New Roman" w:eastAsia="Times New Roman" w:hAnsi="Times New Roman" w:cs="Times New Roman"/>
                <w:sz w:val="24"/>
                <w:szCs w:val="24"/>
              </w:rPr>
              <w:t>онсалтинг в области статистики</w:t>
            </w:r>
          </w:p>
        </w:tc>
        <w:tc>
          <w:tcPr>
            <w:tcW w:w="57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0AF1886" w14:textId="77777777" w:rsidR="00B358FE" w:rsidRPr="00B358FE" w:rsidRDefault="00B358FE" w:rsidP="00135A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58F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4CA8EB" w14:textId="2C865053" w:rsidR="00B358FE" w:rsidRPr="00B358FE" w:rsidRDefault="00B358FE" w:rsidP="00135A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B358FE">
              <w:rPr>
                <w:rFonts w:ascii="Times New Roman" w:hAnsi="Times New Roman" w:cs="Times New Roman"/>
                <w:szCs w:val="24"/>
                <w:lang w:val="en-GB"/>
              </w:rPr>
              <w:t>E</w:t>
            </w:r>
            <w:r w:rsidRPr="00B358FE">
              <w:rPr>
                <w:rFonts w:ascii="Times New Roman" w:hAnsi="Times New Roman" w:cs="Times New Roman"/>
                <w:szCs w:val="24"/>
              </w:rPr>
              <w:t>/0</w:t>
            </w:r>
            <w:r>
              <w:rPr>
                <w:rFonts w:ascii="Times New Roman" w:hAnsi="Times New Roman" w:cs="Times New Roman"/>
                <w:szCs w:val="24"/>
                <w:lang w:val="en-GB"/>
              </w:rPr>
              <w:t>2</w:t>
            </w:r>
            <w:r w:rsidRPr="00B358FE">
              <w:rPr>
                <w:rFonts w:ascii="Times New Roman" w:hAnsi="Times New Roman" w:cs="Times New Roman"/>
                <w:szCs w:val="24"/>
              </w:rPr>
              <w:t>.</w:t>
            </w:r>
            <w:r w:rsidRPr="00B358FE">
              <w:rPr>
                <w:rFonts w:ascii="Times New Roman" w:hAnsi="Times New Roman" w:cs="Times New Roman"/>
                <w:szCs w:val="24"/>
                <w:lang w:val="en-GB"/>
              </w:rPr>
              <w:t>7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FF909D9" w14:textId="77777777" w:rsidR="00B358FE" w:rsidRPr="00B358FE" w:rsidRDefault="00B358FE" w:rsidP="00135A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358FE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FBB8CE" w14:textId="77777777" w:rsidR="00B358FE" w:rsidRPr="00B358FE" w:rsidRDefault="00B358FE" w:rsidP="00135A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B358FE">
              <w:rPr>
                <w:rFonts w:ascii="Times New Roman" w:hAnsi="Times New Roman" w:cs="Times New Roman"/>
                <w:szCs w:val="24"/>
                <w:lang w:val="en-GB"/>
              </w:rPr>
              <w:t>7</w:t>
            </w:r>
          </w:p>
        </w:tc>
      </w:tr>
    </w:tbl>
    <w:p w14:paraId="2D22B017" w14:textId="77777777" w:rsidR="00B358FE" w:rsidRPr="00B358FE" w:rsidRDefault="00B358FE" w:rsidP="00B358FE">
      <w:pPr>
        <w:pStyle w:val="Norm"/>
        <w:rPr>
          <w:b/>
        </w:rPr>
      </w:pPr>
    </w:p>
    <w:tbl>
      <w:tblPr>
        <w:tblW w:w="4831" w:type="pct"/>
        <w:jc w:val="center"/>
        <w:tblLook w:val="00A0" w:firstRow="1" w:lastRow="0" w:firstColumn="1" w:lastColumn="0" w:noHBand="0" w:noVBand="0"/>
      </w:tblPr>
      <w:tblGrid>
        <w:gridCol w:w="2584"/>
        <w:gridCol w:w="1163"/>
        <w:gridCol w:w="625"/>
        <w:gridCol w:w="1872"/>
        <w:gridCol w:w="280"/>
        <w:gridCol w:w="1246"/>
        <w:gridCol w:w="2085"/>
      </w:tblGrid>
      <w:tr w:rsidR="00B358FE" w:rsidRPr="00B358FE" w14:paraId="38F7E77D" w14:textId="77777777" w:rsidTr="00B358FE">
        <w:trPr>
          <w:jc w:val="center"/>
        </w:trPr>
        <w:tc>
          <w:tcPr>
            <w:tcW w:w="1311" w:type="pct"/>
            <w:tcBorders>
              <w:right w:val="single" w:sz="4" w:space="0" w:color="808080"/>
            </w:tcBorders>
            <w:vAlign w:val="center"/>
          </w:tcPr>
          <w:p w14:paraId="26CA2724" w14:textId="77777777" w:rsidR="00B358FE" w:rsidRPr="00B358FE" w:rsidRDefault="00B358FE" w:rsidP="00135A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58FE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44C602D" w14:textId="77777777" w:rsidR="00B358FE" w:rsidRPr="00B358FE" w:rsidRDefault="00B358FE" w:rsidP="00135A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58FE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1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127EDA" w14:textId="77777777" w:rsidR="00B358FE" w:rsidRPr="00B358FE" w:rsidRDefault="00B358FE" w:rsidP="00135A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358FE">
              <w:rPr>
                <w:rFonts w:ascii="Times New Roman" w:hAnsi="Times New Roman" w:cs="Times New Roman"/>
                <w:szCs w:val="24"/>
              </w:rPr>
              <w:t>X</w:t>
            </w:r>
          </w:p>
        </w:tc>
        <w:tc>
          <w:tcPr>
            <w:tcW w:w="109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996F99" w14:textId="77777777" w:rsidR="00B358FE" w:rsidRPr="00B358FE" w:rsidRDefault="00B358FE" w:rsidP="00135A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58FE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5B2AE8" w14:textId="77777777" w:rsidR="00B358FE" w:rsidRPr="00B358FE" w:rsidRDefault="00B358FE" w:rsidP="00135A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89D687" w14:textId="77777777" w:rsidR="00B358FE" w:rsidRPr="00B358FE" w:rsidRDefault="00B358FE" w:rsidP="00135A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8FE" w:rsidRPr="00B358FE" w14:paraId="3A97B2B3" w14:textId="77777777" w:rsidTr="00B358FE">
        <w:trPr>
          <w:jc w:val="center"/>
        </w:trPr>
        <w:tc>
          <w:tcPr>
            <w:tcW w:w="1311" w:type="pct"/>
            <w:vAlign w:val="center"/>
          </w:tcPr>
          <w:p w14:paraId="1978765C" w14:textId="77777777" w:rsidR="00B358FE" w:rsidRPr="00B358FE" w:rsidRDefault="00B358FE" w:rsidP="00135A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808080"/>
            </w:tcBorders>
            <w:vAlign w:val="center"/>
          </w:tcPr>
          <w:p w14:paraId="3D6179FE" w14:textId="77777777" w:rsidR="00B358FE" w:rsidRPr="00B358FE" w:rsidRDefault="00B358FE" w:rsidP="00135A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808080"/>
            </w:tcBorders>
            <w:vAlign w:val="center"/>
          </w:tcPr>
          <w:p w14:paraId="5F91E58E" w14:textId="77777777" w:rsidR="00B358FE" w:rsidRPr="00B358FE" w:rsidRDefault="00B358FE" w:rsidP="00135A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single" w:sz="4" w:space="0" w:color="808080"/>
            </w:tcBorders>
            <w:vAlign w:val="center"/>
          </w:tcPr>
          <w:p w14:paraId="7B206215" w14:textId="77777777" w:rsidR="00B358FE" w:rsidRPr="00B358FE" w:rsidRDefault="00B358FE" w:rsidP="00135A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808080"/>
            </w:tcBorders>
            <w:vAlign w:val="center"/>
          </w:tcPr>
          <w:p w14:paraId="245FB63E" w14:textId="77777777" w:rsidR="00B358FE" w:rsidRPr="00B358FE" w:rsidRDefault="00B358FE" w:rsidP="00135A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4" w:space="0" w:color="808080"/>
            </w:tcBorders>
          </w:tcPr>
          <w:p w14:paraId="06DF30AF" w14:textId="77777777" w:rsidR="00B358FE" w:rsidRPr="00B358FE" w:rsidRDefault="00B358FE" w:rsidP="00135A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8FE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59" w:type="pct"/>
            <w:tcBorders>
              <w:top w:val="single" w:sz="4" w:space="0" w:color="808080"/>
            </w:tcBorders>
          </w:tcPr>
          <w:p w14:paraId="3B5B59FA" w14:textId="77777777" w:rsidR="00B358FE" w:rsidRPr="00B358FE" w:rsidRDefault="00B358FE" w:rsidP="00135A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8FE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366E3D0" w14:textId="77777777" w:rsidR="002E1566" w:rsidRDefault="002E1566" w:rsidP="002E1566">
      <w:pPr>
        <w:spacing w:after="0"/>
      </w:pPr>
    </w:p>
    <w:tbl>
      <w:tblPr>
        <w:tblW w:w="99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65"/>
        <w:gridCol w:w="7933"/>
      </w:tblGrid>
      <w:tr w:rsidR="002739E9" w:rsidRPr="002739E9" w14:paraId="544CA864" w14:textId="77777777" w:rsidTr="00B358FE"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8B0E8F" w14:textId="77777777" w:rsidR="002739E9" w:rsidRPr="002739E9" w:rsidRDefault="002739E9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90AB" w14:textId="3F5106BC" w:rsidR="002739E9" w:rsidRPr="002739E9" w:rsidRDefault="002739E9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Определение потребностей в формировании и</w:t>
            </w:r>
            <w:r w:rsidRPr="002739E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повышении статистической грамотности различных групп пользователей статистической информации</w:t>
            </w:r>
          </w:p>
        </w:tc>
      </w:tr>
      <w:tr w:rsidR="002739E9" w:rsidRPr="002739E9" w14:paraId="48793C6B" w14:textId="77777777" w:rsidTr="00B358FE"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65818E" w14:textId="77777777" w:rsidR="002739E9" w:rsidRPr="002739E9" w:rsidRDefault="002739E9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D092" w14:textId="49AD092F" w:rsidR="002739E9" w:rsidRPr="002739E9" w:rsidRDefault="002739E9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Определение потребности в услугах консультирования в области статистики</w:t>
            </w:r>
          </w:p>
        </w:tc>
      </w:tr>
      <w:tr w:rsidR="002739E9" w:rsidRPr="002739E9" w14:paraId="2D1EAC42" w14:textId="77777777" w:rsidTr="00B358FE"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CEB3F0" w14:textId="77777777" w:rsidR="002739E9" w:rsidRPr="002739E9" w:rsidRDefault="002739E9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DDCB" w14:textId="7472BAAF" w:rsidR="002739E9" w:rsidRPr="002739E9" w:rsidRDefault="002739E9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+mn-ea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eastAsia="+mn-ea" w:hAnsi="Times New Roman" w:cs="Times New Roman"/>
                <w:sz w:val="24"/>
                <w:szCs w:val="24"/>
              </w:rPr>
              <w:t>Организация и проведение консалтинга в области статистики для бизнес-сообщества и органов государственного и муниципального управления</w:t>
            </w:r>
          </w:p>
        </w:tc>
      </w:tr>
      <w:tr w:rsidR="002739E9" w:rsidRPr="002739E9" w14:paraId="4D79C47F" w14:textId="77777777" w:rsidTr="00B358FE"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AD3060" w14:textId="77777777" w:rsidR="002739E9" w:rsidRPr="002739E9" w:rsidRDefault="002739E9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A6B8" w14:textId="6C7D6BFF" w:rsidR="002739E9" w:rsidRPr="002739E9" w:rsidRDefault="002739E9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+mn-ea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пользователей по типичным вопросам работы с со статистическими информационными ресурсами</w:t>
            </w:r>
          </w:p>
        </w:tc>
      </w:tr>
      <w:tr w:rsidR="002739E9" w:rsidRPr="002739E9" w14:paraId="5A6C89C2" w14:textId="77777777" w:rsidTr="00B358FE"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B0A395" w14:textId="77777777" w:rsidR="002739E9" w:rsidRPr="002739E9" w:rsidRDefault="002739E9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55E8" w14:textId="60329B5F" w:rsidR="002739E9" w:rsidRPr="002739E9" w:rsidRDefault="002739E9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+mn-ea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eastAsia="+mn-ea" w:hAnsi="Times New Roman" w:cs="Times New Roman"/>
                <w:sz w:val="24"/>
                <w:szCs w:val="24"/>
              </w:rPr>
              <w:t>Проведение экспертизы стратегий, программ, проектов и статистических исследований</w:t>
            </w:r>
          </w:p>
        </w:tc>
      </w:tr>
      <w:tr w:rsidR="002739E9" w:rsidRPr="002739E9" w14:paraId="5FFA86C9" w14:textId="77777777" w:rsidTr="00B358FE"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0DBFDA" w14:textId="77777777" w:rsidR="002739E9" w:rsidRPr="002739E9" w:rsidRDefault="002739E9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01A8" w14:textId="7070BDFD" w:rsidR="002739E9" w:rsidRPr="002739E9" w:rsidRDefault="002739E9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eastAsia="+mn-ea" w:hAnsi="Times New Roman" w:cs="Times New Roman"/>
                <w:sz w:val="24"/>
                <w:szCs w:val="24"/>
              </w:rPr>
              <w:t>Анализировать потребности в повышении статистической грамотности различных групп потребителей</w:t>
            </w:r>
          </w:p>
        </w:tc>
      </w:tr>
      <w:tr w:rsidR="002739E9" w:rsidRPr="002739E9" w14:paraId="5B9869CD" w14:textId="77777777" w:rsidTr="00B358FE">
        <w:trPr>
          <w:trHeight w:val="267"/>
        </w:trPr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F9D7A2" w14:textId="77777777" w:rsidR="002739E9" w:rsidRPr="002739E9" w:rsidRDefault="002739E9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5F23" w14:textId="74D7A859" w:rsidR="002739E9" w:rsidRPr="002739E9" w:rsidRDefault="002739E9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Выявлять потребности в услугах консультирования в конкретных областях статистики</w:t>
            </w:r>
          </w:p>
        </w:tc>
      </w:tr>
      <w:tr w:rsidR="002739E9" w:rsidRPr="002739E9" w14:paraId="42317EBB" w14:textId="77777777" w:rsidTr="00B358FE"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DB572D" w14:textId="77777777" w:rsidR="002739E9" w:rsidRPr="002739E9" w:rsidRDefault="002739E9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39C8" w14:textId="5BA189B4" w:rsidR="002739E9" w:rsidRPr="002739E9" w:rsidRDefault="002739E9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+mn-ea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Проводить информационно-просветительскую работу</w:t>
            </w:r>
          </w:p>
        </w:tc>
      </w:tr>
      <w:tr w:rsidR="002739E9" w:rsidRPr="002739E9" w14:paraId="677303E7" w14:textId="77777777" w:rsidTr="00B358FE"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62EAEA" w14:textId="77777777" w:rsidR="002739E9" w:rsidRPr="002739E9" w:rsidRDefault="002739E9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D039" w14:textId="7649A5D5" w:rsidR="002739E9" w:rsidRPr="002739E9" w:rsidRDefault="002739E9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eastAsia="+mn-ea" w:hAnsi="Times New Roman" w:cs="Times New Roman"/>
                <w:sz w:val="24"/>
                <w:szCs w:val="24"/>
              </w:rPr>
              <w:t xml:space="preserve">Консультировать по вопросам организации и проведения статистических исследований, расчетов, интерпретации и использования статистических показателей </w:t>
            </w:r>
          </w:p>
        </w:tc>
      </w:tr>
      <w:tr w:rsidR="002739E9" w:rsidRPr="002739E9" w14:paraId="3378628D" w14:textId="77777777" w:rsidTr="00B358FE"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FA68A0" w14:textId="77777777" w:rsidR="002739E9" w:rsidRPr="002739E9" w:rsidRDefault="002739E9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B7E9" w14:textId="2CC54506" w:rsidR="002739E9" w:rsidRPr="002739E9" w:rsidRDefault="002739E9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+mn-ea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eastAsia="+mn-ea" w:hAnsi="Times New Roman" w:cs="Times New Roman"/>
                <w:iCs/>
                <w:sz w:val="24"/>
                <w:szCs w:val="24"/>
              </w:rPr>
              <w:t>Консультировать по вопросам управления статистическими информационными ресурсами</w:t>
            </w:r>
          </w:p>
        </w:tc>
      </w:tr>
      <w:tr w:rsidR="002739E9" w:rsidRPr="002739E9" w14:paraId="4F881B17" w14:textId="77777777" w:rsidTr="00B358FE"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D5F7EA" w14:textId="77777777" w:rsidR="002739E9" w:rsidRPr="002739E9" w:rsidRDefault="002739E9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BF9F" w14:textId="54F0E234" w:rsidR="002739E9" w:rsidRPr="002739E9" w:rsidRDefault="002739E9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+mn-ea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eastAsia="+mn-ea" w:hAnsi="Times New Roman" w:cs="Times New Roman"/>
                <w:sz w:val="24"/>
                <w:szCs w:val="24"/>
              </w:rPr>
              <w:t>Осуществлять консультирование пользователей по типичным вопросам функционирования статистических информационных ресурсов</w:t>
            </w:r>
          </w:p>
        </w:tc>
      </w:tr>
      <w:tr w:rsidR="002739E9" w:rsidRPr="002739E9" w14:paraId="6BC0B9B7" w14:textId="77777777" w:rsidTr="00B358FE"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BE24E3" w14:textId="77777777" w:rsidR="002739E9" w:rsidRPr="002739E9" w:rsidRDefault="002739E9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EA5D" w14:textId="6AD98E2C" w:rsidR="002739E9" w:rsidRPr="002739E9" w:rsidRDefault="002739E9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+mn-ea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eastAsia="+mn-ea" w:hAnsi="Times New Roman" w:cs="Times New Roman"/>
                <w:sz w:val="24"/>
                <w:szCs w:val="24"/>
              </w:rPr>
              <w:t>Проводить экспертизу стратегий, программ, проектов и статистических исследований с позиции применения статистической методологии</w:t>
            </w:r>
          </w:p>
        </w:tc>
      </w:tr>
      <w:tr w:rsidR="000A4739" w:rsidRPr="002739E9" w14:paraId="69E1CA12" w14:textId="77777777" w:rsidTr="00B358FE"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BF29A6" w14:textId="3E10C1E9" w:rsidR="000A4739" w:rsidRPr="002739E9" w:rsidRDefault="000A4739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9960" w14:textId="609B9510" w:rsidR="000A4739" w:rsidRPr="002739E9" w:rsidRDefault="00AF2386" w:rsidP="002739E9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Теория статистики.</w:t>
            </w:r>
          </w:p>
        </w:tc>
      </w:tr>
      <w:tr w:rsidR="00AF2386" w:rsidRPr="002739E9" w14:paraId="4CE22757" w14:textId="77777777" w:rsidTr="00B358FE"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CC2B22" w14:textId="77777777" w:rsidR="00AF2386" w:rsidRPr="002739E9" w:rsidRDefault="00AF2386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F99F4" w14:textId="42DAD7F4" w:rsidR="00AF2386" w:rsidRPr="002739E9" w:rsidRDefault="00AF2386" w:rsidP="002739E9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Социально-экономическая статистика</w:t>
            </w:r>
          </w:p>
        </w:tc>
      </w:tr>
      <w:tr w:rsidR="00AF2386" w:rsidRPr="002739E9" w14:paraId="5DF1AF78" w14:textId="77777777" w:rsidTr="00B358FE"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6D66C5" w14:textId="77777777" w:rsidR="00AF2386" w:rsidRPr="002739E9" w:rsidRDefault="00AF2386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3FA0" w14:textId="774FBDCC" w:rsidR="00AF2386" w:rsidRPr="002739E9" w:rsidRDefault="00AF2386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iCs/>
                <w:sz w:val="24"/>
                <w:szCs w:val="24"/>
              </w:rPr>
              <w:t>Национальные и международные стандарты предметной области</w:t>
            </w:r>
          </w:p>
        </w:tc>
      </w:tr>
      <w:tr w:rsidR="00AF2386" w:rsidRPr="002739E9" w14:paraId="236F9908" w14:textId="77777777" w:rsidTr="00B358FE"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9C7226" w14:textId="77777777" w:rsidR="00AF2386" w:rsidRPr="002739E9" w:rsidRDefault="00AF2386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EE72" w14:textId="698FC1DD" w:rsidR="00AF2386" w:rsidRPr="002739E9" w:rsidRDefault="00AF2386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Стратегические и нормативные документы предметной области исследования</w:t>
            </w:r>
          </w:p>
        </w:tc>
      </w:tr>
      <w:tr w:rsidR="00AF2386" w:rsidRPr="002739E9" w14:paraId="464EB545" w14:textId="77777777" w:rsidTr="00B358FE"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914DC3" w14:textId="77777777" w:rsidR="00AF2386" w:rsidRPr="002739E9" w:rsidRDefault="00AF2386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1426" w14:textId="39912EE4" w:rsidR="00AF2386" w:rsidRPr="002739E9" w:rsidRDefault="00AF2386" w:rsidP="00273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Принципы и условия доступа и использования данных информационных ресурсов статистической информации</w:t>
            </w:r>
          </w:p>
        </w:tc>
      </w:tr>
      <w:tr w:rsidR="00AF2386" w:rsidRPr="002739E9" w14:paraId="4F595DB1" w14:textId="77777777" w:rsidTr="00B358FE"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00EA74" w14:textId="77777777" w:rsidR="00AF2386" w:rsidRPr="002739E9" w:rsidRDefault="00AF2386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1584" w14:textId="5A007353" w:rsidR="00AF2386" w:rsidRPr="002739E9" w:rsidRDefault="00AF2386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Состав данных государственных и иных информационных ресурсов, необходимых для ведения статистических регистров</w:t>
            </w:r>
          </w:p>
        </w:tc>
      </w:tr>
      <w:tr w:rsidR="00A149A9" w:rsidRPr="002739E9" w14:paraId="36E5B266" w14:textId="77777777" w:rsidTr="00B358FE"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95586B" w14:textId="77777777" w:rsidR="00A149A9" w:rsidRPr="002739E9" w:rsidRDefault="00A149A9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C32F" w14:textId="6606EDCA" w:rsidR="00A149A9" w:rsidRPr="002739E9" w:rsidRDefault="00AF2386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Современные цифровые</w:t>
            </w:r>
            <w:r w:rsidRPr="002739E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технологии проведения консультаций</w:t>
            </w:r>
          </w:p>
        </w:tc>
      </w:tr>
      <w:tr w:rsidR="00484E49" w:rsidRPr="002739E9" w14:paraId="15610E52" w14:textId="77777777" w:rsidTr="00B358FE"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9968A7" w14:textId="77777777" w:rsidR="00484E49" w:rsidRPr="002739E9" w:rsidRDefault="00484E49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873C" w14:textId="415D9CDE" w:rsidR="00484E49" w:rsidRPr="002739E9" w:rsidRDefault="00AF2386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и техники коммуникаций для организации и проведения консалтинга</w:t>
            </w:r>
          </w:p>
        </w:tc>
      </w:tr>
      <w:tr w:rsidR="009F50D0" w:rsidRPr="002739E9" w14:paraId="66C88D0B" w14:textId="77777777" w:rsidTr="00B358FE"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E76C27" w14:textId="77777777" w:rsidR="009F50D0" w:rsidRPr="002739E9" w:rsidRDefault="009F50D0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CD31" w14:textId="0F18AC2B" w:rsidR="009F50D0" w:rsidRPr="002739E9" w:rsidRDefault="00AF2386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>Содержание конкретных статистических информационных ресурсов, особенности их формирования и сроки актуализации</w:t>
            </w:r>
          </w:p>
        </w:tc>
      </w:tr>
      <w:tr w:rsidR="009F50D0" w:rsidRPr="002739E9" w14:paraId="0EF5A439" w14:textId="77777777" w:rsidTr="00B358FE"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6D9E61" w14:textId="77777777" w:rsidR="009F50D0" w:rsidRPr="002739E9" w:rsidRDefault="009F50D0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D358" w14:textId="1CDDA958" w:rsidR="009F50D0" w:rsidRPr="002739E9" w:rsidRDefault="00AF2386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применения статистической методологии при разработке </w:t>
            </w:r>
            <w:r w:rsidRPr="002739E9">
              <w:rPr>
                <w:rFonts w:ascii="Times New Roman" w:eastAsia="+mn-ea" w:hAnsi="Times New Roman" w:cs="Times New Roman"/>
                <w:sz w:val="24"/>
                <w:szCs w:val="24"/>
              </w:rPr>
              <w:lastRenderedPageBreak/>
              <w:t>стратегий, программ, проектов и статистических исследований</w:t>
            </w:r>
          </w:p>
        </w:tc>
      </w:tr>
      <w:tr w:rsidR="009F50D0" w:rsidRPr="002739E9" w14:paraId="3E411C74" w14:textId="77777777" w:rsidTr="00B358FE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3D05" w14:textId="77777777" w:rsidR="009F50D0" w:rsidRPr="002739E9" w:rsidRDefault="009F50D0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9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C07D" w14:textId="32051F6C" w:rsidR="009F50D0" w:rsidRPr="002739E9" w:rsidRDefault="009F50D0" w:rsidP="0027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5C8B15" w14:textId="77777777" w:rsidR="00FC47C8" w:rsidRDefault="00FC47C8" w:rsidP="00502E7E">
      <w:pPr>
        <w:pStyle w:val="12"/>
      </w:pPr>
    </w:p>
    <w:p w14:paraId="3BB905D8" w14:textId="7C0CC908" w:rsidR="00FC47C8" w:rsidRDefault="00FC47C8" w:rsidP="00502E7E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8"/>
          <w:szCs w:val="24"/>
        </w:rPr>
      </w:pPr>
    </w:p>
    <w:p w14:paraId="232AF2AF" w14:textId="58CA226D" w:rsidR="00020F75" w:rsidRPr="002E1566" w:rsidRDefault="00020F75" w:rsidP="0088330B">
      <w:pPr>
        <w:pStyle w:val="12"/>
      </w:pPr>
      <w:bookmarkStart w:id="21" w:name="_Toc156486384"/>
      <w:r w:rsidRPr="002E1566">
        <w:t>IV. Сведения об организа</w:t>
      </w:r>
      <w:r w:rsidR="0088330B">
        <w:t xml:space="preserve">циях-разработчиках </w:t>
      </w:r>
      <w:r w:rsidRPr="002E1566">
        <w:t>профессионального стандарта</w:t>
      </w:r>
      <w:bookmarkEnd w:id="21"/>
    </w:p>
    <w:p w14:paraId="41ACF46C" w14:textId="77777777" w:rsidR="00020F75" w:rsidRPr="00020F75" w:rsidRDefault="00020F75" w:rsidP="00020F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29ACB3" w14:textId="77777777" w:rsidR="00020F75" w:rsidRDefault="00020F75" w:rsidP="00020F7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22" w:name="_Toc156486385"/>
      <w:r w:rsidRPr="002E1566">
        <w:rPr>
          <w:rFonts w:ascii="Times New Roman" w:hAnsi="Times New Roman" w:cs="Times New Roman"/>
          <w:b/>
          <w:bCs/>
          <w:sz w:val="24"/>
          <w:szCs w:val="24"/>
        </w:rPr>
        <w:t>4.1. Ответственная организация-разработчик</w:t>
      </w:r>
      <w:bookmarkEnd w:id="22"/>
    </w:p>
    <w:p w14:paraId="2D18D05E" w14:textId="77777777" w:rsidR="00502E7E" w:rsidRPr="002E1566" w:rsidRDefault="00502E7E" w:rsidP="00020F7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0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60"/>
        <w:gridCol w:w="5200"/>
      </w:tblGrid>
      <w:tr w:rsidR="00FC47C8" w:rsidRPr="00020F75" w14:paraId="0F5FE3F6" w14:textId="77777777" w:rsidTr="00B358FE"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6657" w14:textId="7030C53B" w:rsidR="00FC47C8" w:rsidRPr="00020F75" w:rsidRDefault="00E251DE" w:rsidP="00F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Ассоциация участников финансового рынка «</w:t>
            </w:r>
            <w:r w:rsidR="00FC47C8">
              <w:rPr>
                <w:rFonts w:ascii="Times New Roman" w:hAnsi="Times New Roman" w:cs="Times New Roman"/>
                <w:sz w:val="24"/>
                <w:szCs w:val="24"/>
              </w:rPr>
              <w:t xml:space="preserve">Совет по профессиональным </w:t>
            </w:r>
            <w:r w:rsidR="00FC47C8" w:rsidRPr="00673832">
              <w:rPr>
                <w:rFonts w:ascii="Times New Roman" w:hAnsi="Times New Roman" w:cs="Times New Roman"/>
                <w:sz w:val="24"/>
                <w:szCs w:val="24"/>
              </w:rPr>
              <w:t>квалификациям финансового рынка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C47C8">
              <w:rPr>
                <w:rFonts w:ascii="Times New Roman" w:hAnsi="Times New Roman" w:cs="Times New Roman"/>
                <w:sz w:val="24"/>
                <w:szCs w:val="24"/>
              </w:rPr>
              <w:t>, г. Москва</w:t>
            </w:r>
          </w:p>
        </w:tc>
      </w:tr>
      <w:tr w:rsidR="00FC47C8" w:rsidRPr="00020F75" w14:paraId="1EFB9E68" w14:textId="77777777" w:rsidTr="00B358FE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B90B5D" w14:textId="154D30EE" w:rsidR="00FC47C8" w:rsidRPr="00020F75" w:rsidRDefault="00E251DE" w:rsidP="00F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5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D511" w14:textId="288E9F79" w:rsidR="00FC47C8" w:rsidRPr="00020F75" w:rsidRDefault="00E251DE" w:rsidP="00F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Маштакеева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Каримовна</w:t>
            </w:r>
            <w:proofErr w:type="spellEnd"/>
          </w:p>
        </w:tc>
      </w:tr>
    </w:tbl>
    <w:p w14:paraId="35F8BC38" w14:textId="77777777" w:rsidR="00020F75" w:rsidRPr="00020F75" w:rsidRDefault="00020F75" w:rsidP="00020F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599247" w14:textId="0D3180E0" w:rsidR="00020F75" w:rsidRPr="002E1566" w:rsidRDefault="002D01D7" w:rsidP="00020F7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23" w:name="_Toc156486386"/>
      <w:r w:rsidRPr="002E1566">
        <w:rPr>
          <w:rFonts w:ascii="Times New Roman" w:hAnsi="Times New Roman" w:cs="Times New Roman"/>
          <w:b/>
          <w:bCs/>
          <w:sz w:val="24"/>
          <w:szCs w:val="24"/>
        </w:rPr>
        <w:t>4.2. Наименование</w:t>
      </w:r>
      <w:r w:rsidR="00020F75" w:rsidRPr="002E1566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организации-разработчика</w:t>
      </w:r>
      <w:bookmarkEnd w:id="23"/>
    </w:p>
    <w:p w14:paraId="614D70C7" w14:textId="77777777" w:rsidR="00020F75" w:rsidRPr="00020F75" w:rsidRDefault="00020F75" w:rsidP="00020F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9572"/>
      </w:tblGrid>
      <w:tr w:rsidR="00020F75" w:rsidRPr="00020F75" w14:paraId="4341E3EC" w14:textId="77777777" w:rsidTr="00B358F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C6AF7" w14:textId="255C05F8" w:rsidR="00020F75" w:rsidRPr="00020F75" w:rsidRDefault="00964FAF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7C6A" w14:textId="7B422A78" w:rsidR="00020F75" w:rsidRPr="001679E4" w:rsidRDefault="004C6769" w:rsidP="0002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9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Федеральное государственное бюджетное учреждение </w:t>
            </w:r>
            <w:r w:rsidR="002A2128" w:rsidRPr="001679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«Научно-исследовательский институт проблем социально-экономической статистики </w:t>
            </w:r>
            <w:r w:rsidR="00E90A6C" w:rsidRPr="001679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</w:t>
            </w:r>
            <w:r w:rsidR="002A2128" w:rsidRPr="001679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</w:t>
            </w:r>
            <w:r w:rsidR="00E90A6C" w:rsidRPr="001679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служб</w:t>
            </w:r>
            <w:r w:rsidR="002A2128" w:rsidRPr="001679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="00E90A6C" w:rsidRPr="001679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государственной статистики</w:t>
            </w:r>
            <w:r w:rsidR="002A2128" w:rsidRPr="001679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(«НИИ статистики Росстата</w:t>
            </w:r>
            <w:r w:rsidR="005130DA" w:rsidRPr="001679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»)</w:t>
            </w:r>
            <w:r w:rsidR="00E90A6C" w:rsidRPr="001679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E90A6C" w:rsidRPr="001679E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город</w:t>
            </w:r>
            <w:r w:rsidR="00E90A6C" w:rsidRPr="001679E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Москва</w:t>
            </w:r>
            <w:r w:rsidR="00E90A6C" w:rsidRPr="001679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C47C8" w:rsidRPr="00020F75" w14:paraId="2841D240" w14:textId="77777777" w:rsidTr="00B358F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6719" w14:textId="38A82339" w:rsidR="00FC47C8" w:rsidRDefault="00FC47C8" w:rsidP="00F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EA85" w14:textId="726B5717" w:rsidR="00FC47C8" w:rsidRPr="001679E4" w:rsidRDefault="00626726" w:rsidP="00626726">
            <w:pPr>
              <w:pStyle w:val="af1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1679E4">
              <w:rPr>
                <w:color w:val="000000" w:themeColor="text1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="00FC47C8" w:rsidRPr="001679E4">
              <w:rPr>
                <w:color w:val="000000" w:themeColor="text1"/>
              </w:rPr>
              <w:t>«Государственный университет управления», город Москва</w:t>
            </w:r>
          </w:p>
        </w:tc>
      </w:tr>
      <w:tr w:rsidR="00FC47C8" w:rsidRPr="00020F75" w14:paraId="1116C06B" w14:textId="77777777" w:rsidTr="00B358F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08AA" w14:textId="565DC0C7" w:rsidR="00FC47C8" w:rsidRDefault="00FC47C8" w:rsidP="00F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439E" w14:textId="34E926FF" w:rsidR="00FC47C8" w:rsidRPr="001679E4" w:rsidRDefault="001679E4" w:rsidP="00F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9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</w:t>
            </w:r>
            <w:r w:rsidR="00626726" w:rsidRPr="001679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едеральное государственное бюджетное образовательное учреждение высшего образования </w:t>
            </w:r>
            <w:r w:rsidR="00626726" w:rsidRPr="001679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FC47C8" w:rsidRPr="001679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Российский экономический университет им. Г. В. Плеханова</w:t>
            </w:r>
            <w:r w:rsidR="00626726" w:rsidRPr="001679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FC47C8" w:rsidRPr="001679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город Москва</w:t>
            </w:r>
          </w:p>
        </w:tc>
      </w:tr>
      <w:tr w:rsidR="00FC47C8" w:rsidRPr="00020F75" w14:paraId="0F359D1B" w14:textId="77777777" w:rsidTr="00B358F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4448" w14:textId="65B96948" w:rsidR="00FC47C8" w:rsidRDefault="00FC47C8" w:rsidP="00F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5B97" w14:textId="321A1836" w:rsidR="00FC47C8" w:rsidRPr="001679E4" w:rsidRDefault="00626726" w:rsidP="00F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9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Федеральное государственное образовательное бюджетное учреждение высшего образования «</w:t>
            </w:r>
            <w:r w:rsidR="00FC47C8" w:rsidRPr="001679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Финансовый университет при Правительстве </w:t>
            </w:r>
            <w:r w:rsidRPr="001679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Российской Федерации»</w:t>
            </w:r>
            <w:r w:rsidR="00FC47C8" w:rsidRPr="001679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город Москва</w:t>
            </w:r>
          </w:p>
        </w:tc>
      </w:tr>
      <w:tr w:rsidR="00FC47C8" w:rsidRPr="00020F75" w14:paraId="6453E002" w14:textId="77777777" w:rsidTr="00B358F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087A" w14:textId="1508EAF1" w:rsidR="00FC47C8" w:rsidRDefault="00FC47C8" w:rsidP="00F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F34F" w14:textId="034AD203" w:rsidR="00FC47C8" w:rsidRPr="001679E4" w:rsidRDefault="00FC47C8" w:rsidP="00F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9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Институт демографических исследований Федерального научно-исследовательского социологического центра РАН, город Москва</w:t>
            </w:r>
          </w:p>
        </w:tc>
      </w:tr>
      <w:tr w:rsidR="00FC47C8" w:rsidRPr="00020F75" w14:paraId="66F7335A" w14:textId="77777777" w:rsidTr="00B358F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81A0" w14:textId="1229D5BA" w:rsidR="00FC47C8" w:rsidRDefault="00FC47C8" w:rsidP="00F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CDF6" w14:textId="4D474D87" w:rsidR="00FC47C8" w:rsidRPr="00B358FE" w:rsidRDefault="001679E4" w:rsidP="00F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58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Московское отделение </w:t>
            </w:r>
            <w:r w:rsidR="00FC47C8" w:rsidRPr="00B358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Российск</w:t>
            </w:r>
            <w:r w:rsidRPr="00B358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</w:t>
            </w:r>
            <w:r w:rsidR="00FC47C8" w:rsidRPr="00B358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ассоциаци</w:t>
            </w:r>
            <w:r w:rsidRPr="00B358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FC47C8" w:rsidRPr="00B358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статистиков, город Москва</w:t>
            </w:r>
          </w:p>
        </w:tc>
      </w:tr>
      <w:tr w:rsidR="00FC47C8" w:rsidRPr="00020F75" w14:paraId="51677C24" w14:textId="77777777" w:rsidTr="00B358F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BD27" w14:textId="69F9008F" w:rsidR="00FC47C8" w:rsidRDefault="00FC47C8" w:rsidP="00F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B5277" w14:textId="6D347FCB" w:rsidR="00FC47C8" w:rsidRPr="001679E4" w:rsidRDefault="004C6769" w:rsidP="00F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9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</w:t>
            </w:r>
            <w:r w:rsidR="00FC47C8" w:rsidRPr="001679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МИРЭА- Российский технологический университет</w:t>
            </w:r>
            <w:r w:rsidRPr="001679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FC47C8" w:rsidRPr="001679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город Москва</w:t>
            </w:r>
          </w:p>
        </w:tc>
      </w:tr>
      <w:tr w:rsidR="00FC47C8" w:rsidRPr="00020F75" w14:paraId="2BAFD9C8" w14:textId="77777777" w:rsidTr="00B358F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8143" w14:textId="10974C70" w:rsidR="00FC47C8" w:rsidRDefault="00FC47C8" w:rsidP="00F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E299" w14:textId="7AEE0AC7" w:rsidR="00FC47C8" w:rsidRPr="001679E4" w:rsidRDefault="004C6769" w:rsidP="00F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9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Федеральное государственное бюджетное образовательное учреждение высшего образования «Московский государственный университет имени </w:t>
            </w:r>
            <w:r w:rsidR="001679E4" w:rsidRPr="001679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</w:t>
            </w:r>
            <w:r w:rsidR="001679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="001679E4" w:rsidRPr="001679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В.</w:t>
            </w:r>
            <w:r w:rsidR="001679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1679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Ломоносова»</w:t>
            </w:r>
            <w:r w:rsidR="00FC47C8" w:rsidRPr="001679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город Москва</w:t>
            </w:r>
          </w:p>
        </w:tc>
      </w:tr>
      <w:tr w:rsidR="00FC47C8" w:rsidRPr="00020F75" w14:paraId="43644D88" w14:textId="77777777" w:rsidTr="00B358F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0E08" w14:textId="175C1A0A" w:rsidR="00FC47C8" w:rsidRDefault="00FC47C8" w:rsidP="00F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FC3B" w14:textId="525296F7" w:rsidR="00FC47C8" w:rsidRPr="001679E4" w:rsidRDefault="001679E4" w:rsidP="00F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Публичное акционерное общество </w:t>
            </w:r>
            <w:r w:rsidR="00FC47C8" w:rsidRPr="001679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«Ростелеком»</w:t>
            </w:r>
          </w:p>
        </w:tc>
      </w:tr>
      <w:tr w:rsidR="00FC47C8" w:rsidRPr="00020F75" w14:paraId="04F7A14B" w14:textId="77777777" w:rsidTr="00B358F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1A1F" w14:textId="4930DF1E" w:rsidR="00FC47C8" w:rsidRDefault="00FC47C8" w:rsidP="00F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CDA8" w14:textId="174A62BA" w:rsidR="00FC47C8" w:rsidRPr="001679E4" w:rsidRDefault="001679E4" w:rsidP="00F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Публичное акционерное общество </w:t>
            </w:r>
            <w:r w:rsidR="00FC47C8" w:rsidRPr="001679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«Нефтяная компания «Роснефть»</w:t>
            </w:r>
          </w:p>
        </w:tc>
      </w:tr>
    </w:tbl>
    <w:p w14:paraId="70C198F8" w14:textId="77777777" w:rsidR="00276ED6" w:rsidRDefault="00276ED6"/>
    <w:p w14:paraId="45D54911" w14:textId="77777777" w:rsidR="00276ED6" w:rsidRPr="001B2207" w:rsidRDefault="00276ED6" w:rsidP="00276ED6">
      <w:pPr>
        <w:pStyle w:val="af8"/>
        <w:rPr>
          <w:rFonts w:ascii="Times New Roman" w:hAnsi="Times New Roman"/>
        </w:rPr>
      </w:pPr>
      <w:r w:rsidRPr="001B2207">
        <w:rPr>
          <w:rStyle w:val="af4"/>
          <w:rFonts w:ascii="Times New Roman" w:hAnsi="Times New Roman"/>
        </w:rPr>
        <w:footnoteRef/>
      </w:r>
      <w:r w:rsidRPr="001B2207">
        <w:rPr>
          <w:rFonts w:ascii="Times New Roman" w:hAnsi="Times New Roman"/>
        </w:rPr>
        <w:t xml:space="preserve"> Общероссийский классификатор видов экономической деятельности.</w:t>
      </w:r>
    </w:p>
    <w:p w14:paraId="2260F5CE" w14:textId="28F95589" w:rsidR="00276ED6" w:rsidRPr="001B2207" w:rsidRDefault="000F5C2A" w:rsidP="00276ED6">
      <w:pPr>
        <w:pStyle w:val="StyleEndNote"/>
      </w:pPr>
      <w:r>
        <w:rPr>
          <w:rStyle w:val="af4"/>
        </w:rPr>
        <w:t>2</w:t>
      </w:r>
      <w:r w:rsidR="00276ED6" w:rsidRPr="001B2207">
        <w:t xml:space="preserve"> Общероссийский классификатор занятий.</w:t>
      </w:r>
    </w:p>
    <w:p w14:paraId="7CC2B780" w14:textId="12EA8678" w:rsidR="00276ED6" w:rsidRPr="001B2207" w:rsidRDefault="000F5C2A" w:rsidP="00276ED6">
      <w:pPr>
        <w:pStyle w:val="af8"/>
        <w:rPr>
          <w:rFonts w:ascii="Times New Roman" w:hAnsi="Times New Roman"/>
        </w:rPr>
      </w:pPr>
      <w:r>
        <w:rPr>
          <w:rStyle w:val="af4"/>
          <w:rFonts w:ascii="Times New Roman" w:hAnsi="Times New Roman"/>
        </w:rPr>
        <w:t>3</w:t>
      </w:r>
      <w:r w:rsidR="00276ED6" w:rsidRPr="001B2207">
        <w:rPr>
          <w:rFonts w:ascii="Times New Roman" w:hAnsi="Times New Roman"/>
        </w:rPr>
        <w:t xml:space="preserve"> Единый квалификационный справочник должностей руководителей, специалистов и других служащих.</w:t>
      </w:r>
    </w:p>
    <w:p w14:paraId="55069745" w14:textId="00342E0F" w:rsidR="00276ED6" w:rsidRPr="001B2207" w:rsidRDefault="000F5C2A" w:rsidP="00276ED6">
      <w:pPr>
        <w:pStyle w:val="af8"/>
        <w:rPr>
          <w:rFonts w:ascii="Times New Roman" w:hAnsi="Times New Roman"/>
        </w:rPr>
      </w:pPr>
      <w:r>
        <w:rPr>
          <w:rStyle w:val="af4"/>
          <w:rFonts w:ascii="Times New Roman" w:hAnsi="Times New Roman"/>
        </w:rPr>
        <w:t>4</w:t>
      </w:r>
      <w:r w:rsidR="00276ED6" w:rsidRPr="001B2207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разрядов.</w:t>
      </w:r>
    </w:p>
    <w:p w14:paraId="4A44A0AF" w14:textId="659CC367" w:rsidR="00276ED6" w:rsidRDefault="000F5C2A" w:rsidP="009B780D">
      <w:pPr>
        <w:pStyle w:val="af8"/>
      </w:pPr>
      <w:r>
        <w:rPr>
          <w:rStyle w:val="af4"/>
          <w:rFonts w:ascii="Times New Roman" w:hAnsi="Times New Roman"/>
        </w:rPr>
        <w:t>5</w:t>
      </w:r>
      <w:r w:rsidR="00276ED6" w:rsidRPr="001B2207">
        <w:rPr>
          <w:rFonts w:ascii="Times New Roman" w:hAnsi="Times New Roman"/>
        </w:rPr>
        <w:t xml:space="preserve"> Общероссийский классификатор специальностей по образованию.</w:t>
      </w:r>
    </w:p>
    <w:sectPr w:rsidR="00276ED6" w:rsidSect="00E24FBE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392DA8" w14:textId="77777777" w:rsidR="00E24FBE" w:rsidRDefault="00E24FBE" w:rsidP="00982CF1">
      <w:pPr>
        <w:spacing w:after="0" w:line="240" w:lineRule="auto"/>
      </w:pPr>
      <w:r>
        <w:separator/>
      </w:r>
    </w:p>
  </w:endnote>
  <w:endnote w:type="continuationSeparator" w:id="0">
    <w:p w14:paraId="06E5E0DA" w14:textId="77777777" w:rsidR="00E24FBE" w:rsidRDefault="00E24FBE" w:rsidP="00982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9255CF" w14:textId="77777777" w:rsidR="00E24FBE" w:rsidRDefault="00E24FBE" w:rsidP="00982CF1">
      <w:pPr>
        <w:spacing w:after="0" w:line="240" w:lineRule="auto"/>
      </w:pPr>
      <w:r>
        <w:separator/>
      </w:r>
    </w:p>
  </w:footnote>
  <w:footnote w:type="continuationSeparator" w:id="0">
    <w:p w14:paraId="36DF0BF7" w14:textId="77777777" w:rsidR="00E24FBE" w:rsidRDefault="00E24FBE" w:rsidP="00982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021588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A3E3D35" w14:textId="22C01EAD" w:rsidR="004D319C" w:rsidRPr="00F75119" w:rsidRDefault="004D319C" w:rsidP="00DF59D2">
        <w:pPr>
          <w:pStyle w:val="a4"/>
          <w:jc w:val="center"/>
          <w:rPr>
            <w:rFonts w:ascii="Times New Roman" w:hAnsi="Times New Roman" w:cs="Times New Roman"/>
          </w:rPr>
        </w:pPr>
        <w:r w:rsidRPr="00F75119">
          <w:rPr>
            <w:rFonts w:ascii="Times New Roman" w:hAnsi="Times New Roman" w:cs="Times New Roman"/>
          </w:rPr>
          <w:fldChar w:fldCharType="begin"/>
        </w:r>
        <w:r w:rsidRPr="00F75119">
          <w:rPr>
            <w:rFonts w:ascii="Times New Roman" w:hAnsi="Times New Roman" w:cs="Times New Roman"/>
          </w:rPr>
          <w:instrText>PAGE   \* MERGEFORMAT</w:instrText>
        </w:r>
        <w:r w:rsidRPr="00F75119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22</w:t>
        </w:r>
        <w:r w:rsidRPr="00F75119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595202"/>
    <w:multiLevelType w:val="hybridMultilevel"/>
    <w:tmpl w:val="C3786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62BC4"/>
    <w:multiLevelType w:val="hybridMultilevel"/>
    <w:tmpl w:val="5F4A2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46926"/>
    <w:multiLevelType w:val="hybridMultilevel"/>
    <w:tmpl w:val="40EE3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70539"/>
    <w:multiLevelType w:val="hybridMultilevel"/>
    <w:tmpl w:val="11C05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C4C5F"/>
    <w:multiLevelType w:val="hybridMultilevel"/>
    <w:tmpl w:val="1EA05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91092D"/>
    <w:multiLevelType w:val="hybridMultilevel"/>
    <w:tmpl w:val="89B43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D21015"/>
    <w:multiLevelType w:val="hybridMultilevel"/>
    <w:tmpl w:val="735C2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3797F"/>
    <w:multiLevelType w:val="hybridMultilevel"/>
    <w:tmpl w:val="BA083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A56D4D"/>
    <w:multiLevelType w:val="hybridMultilevel"/>
    <w:tmpl w:val="FDDEC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5100406">
    <w:abstractNumId w:val="0"/>
  </w:num>
  <w:num w:numId="2" w16cid:durableId="2824888">
    <w:abstractNumId w:val="5"/>
  </w:num>
  <w:num w:numId="3" w16cid:durableId="1778017283">
    <w:abstractNumId w:val="6"/>
  </w:num>
  <w:num w:numId="4" w16cid:durableId="1755280144">
    <w:abstractNumId w:val="7"/>
  </w:num>
  <w:num w:numId="5" w16cid:durableId="1765493575">
    <w:abstractNumId w:val="1"/>
  </w:num>
  <w:num w:numId="6" w16cid:durableId="1736854709">
    <w:abstractNumId w:val="4"/>
  </w:num>
  <w:num w:numId="7" w16cid:durableId="1249121893">
    <w:abstractNumId w:val="3"/>
  </w:num>
  <w:num w:numId="8" w16cid:durableId="1229145807">
    <w:abstractNumId w:val="2"/>
  </w:num>
  <w:num w:numId="9" w16cid:durableId="113640926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21C"/>
    <w:rsid w:val="0000428C"/>
    <w:rsid w:val="0001074E"/>
    <w:rsid w:val="0001135A"/>
    <w:rsid w:val="00017AD0"/>
    <w:rsid w:val="00020F75"/>
    <w:rsid w:val="00036EA9"/>
    <w:rsid w:val="00041328"/>
    <w:rsid w:val="0004595A"/>
    <w:rsid w:val="0005054F"/>
    <w:rsid w:val="000605E9"/>
    <w:rsid w:val="00065581"/>
    <w:rsid w:val="0006595C"/>
    <w:rsid w:val="00074842"/>
    <w:rsid w:val="000763B4"/>
    <w:rsid w:val="00080BDE"/>
    <w:rsid w:val="00084CA6"/>
    <w:rsid w:val="00095B40"/>
    <w:rsid w:val="000A0071"/>
    <w:rsid w:val="000A069D"/>
    <w:rsid w:val="000A4739"/>
    <w:rsid w:val="000B09CE"/>
    <w:rsid w:val="000B1E2A"/>
    <w:rsid w:val="000B35AF"/>
    <w:rsid w:val="000B44B6"/>
    <w:rsid w:val="000B47D4"/>
    <w:rsid w:val="000C5CEE"/>
    <w:rsid w:val="000D392B"/>
    <w:rsid w:val="000E6D23"/>
    <w:rsid w:val="000E771D"/>
    <w:rsid w:val="000F351E"/>
    <w:rsid w:val="000F5C2A"/>
    <w:rsid w:val="000F6864"/>
    <w:rsid w:val="00100D92"/>
    <w:rsid w:val="00101CBD"/>
    <w:rsid w:val="001047EA"/>
    <w:rsid w:val="00113216"/>
    <w:rsid w:val="001151A8"/>
    <w:rsid w:val="00121319"/>
    <w:rsid w:val="001219D4"/>
    <w:rsid w:val="001242C1"/>
    <w:rsid w:val="0012608C"/>
    <w:rsid w:val="0013125B"/>
    <w:rsid w:val="0013590F"/>
    <w:rsid w:val="00135A1C"/>
    <w:rsid w:val="001378AB"/>
    <w:rsid w:val="001441F3"/>
    <w:rsid w:val="0015205F"/>
    <w:rsid w:val="00154A30"/>
    <w:rsid w:val="00155E11"/>
    <w:rsid w:val="0016269F"/>
    <w:rsid w:val="001637E1"/>
    <w:rsid w:val="00163D8F"/>
    <w:rsid w:val="00164FAE"/>
    <w:rsid w:val="001679E4"/>
    <w:rsid w:val="001708CE"/>
    <w:rsid w:val="001753D0"/>
    <w:rsid w:val="001770F9"/>
    <w:rsid w:val="00182E15"/>
    <w:rsid w:val="001868E0"/>
    <w:rsid w:val="001A08B1"/>
    <w:rsid w:val="001A0C13"/>
    <w:rsid w:val="001A56E4"/>
    <w:rsid w:val="001A633C"/>
    <w:rsid w:val="001A6B7F"/>
    <w:rsid w:val="001B1CBB"/>
    <w:rsid w:val="001C0E39"/>
    <w:rsid w:val="001C1CBD"/>
    <w:rsid w:val="001C6743"/>
    <w:rsid w:val="001D081F"/>
    <w:rsid w:val="001D14E0"/>
    <w:rsid w:val="001D348D"/>
    <w:rsid w:val="001D57A7"/>
    <w:rsid w:val="001E089A"/>
    <w:rsid w:val="001E0FBE"/>
    <w:rsid w:val="001E1C41"/>
    <w:rsid w:val="001F1D78"/>
    <w:rsid w:val="001F4344"/>
    <w:rsid w:val="001F57B6"/>
    <w:rsid w:val="0020138A"/>
    <w:rsid w:val="002047D7"/>
    <w:rsid w:val="00205B6A"/>
    <w:rsid w:val="002064C6"/>
    <w:rsid w:val="00210219"/>
    <w:rsid w:val="00210D35"/>
    <w:rsid w:val="00211318"/>
    <w:rsid w:val="002128B1"/>
    <w:rsid w:val="00217941"/>
    <w:rsid w:val="0022491D"/>
    <w:rsid w:val="002369D3"/>
    <w:rsid w:val="00242A6D"/>
    <w:rsid w:val="0024543B"/>
    <w:rsid w:val="00246BF3"/>
    <w:rsid w:val="002513F5"/>
    <w:rsid w:val="0025577F"/>
    <w:rsid w:val="002566DB"/>
    <w:rsid w:val="00256DD8"/>
    <w:rsid w:val="00267406"/>
    <w:rsid w:val="00271259"/>
    <w:rsid w:val="002721FA"/>
    <w:rsid w:val="002739E9"/>
    <w:rsid w:val="00275E56"/>
    <w:rsid w:val="00276ED6"/>
    <w:rsid w:val="00277823"/>
    <w:rsid w:val="002841EF"/>
    <w:rsid w:val="00287A1B"/>
    <w:rsid w:val="002913B0"/>
    <w:rsid w:val="002927C4"/>
    <w:rsid w:val="00294803"/>
    <w:rsid w:val="002A2128"/>
    <w:rsid w:val="002A3603"/>
    <w:rsid w:val="002A408F"/>
    <w:rsid w:val="002A7729"/>
    <w:rsid w:val="002A7DD9"/>
    <w:rsid w:val="002B051A"/>
    <w:rsid w:val="002B158A"/>
    <w:rsid w:val="002B33CD"/>
    <w:rsid w:val="002B457A"/>
    <w:rsid w:val="002C2376"/>
    <w:rsid w:val="002C306E"/>
    <w:rsid w:val="002C3D33"/>
    <w:rsid w:val="002C7212"/>
    <w:rsid w:val="002C7630"/>
    <w:rsid w:val="002D01D7"/>
    <w:rsid w:val="002D4E6E"/>
    <w:rsid w:val="002E0DAB"/>
    <w:rsid w:val="002E1566"/>
    <w:rsid w:val="002F0D2E"/>
    <w:rsid w:val="002F1486"/>
    <w:rsid w:val="002F1E84"/>
    <w:rsid w:val="002F337D"/>
    <w:rsid w:val="002F7F5C"/>
    <w:rsid w:val="00301F3E"/>
    <w:rsid w:val="00302AFC"/>
    <w:rsid w:val="00304A08"/>
    <w:rsid w:val="00304F0D"/>
    <w:rsid w:val="00312E5A"/>
    <w:rsid w:val="00313C84"/>
    <w:rsid w:val="00314CC3"/>
    <w:rsid w:val="00321BEF"/>
    <w:rsid w:val="003240E5"/>
    <w:rsid w:val="003255F9"/>
    <w:rsid w:val="00335B3B"/>
    <w:rsid w:val="00337AD6"/>
    <w:rsid w:val="0034041E"/>
    <w:rsid w:val="003436D8"/>
    <w:rsid w:val="0034437B"/>
    <w:rsid w:val="003471A3"/>
    <w:rsid w:val="00350E7E"/>
    <w:rsid w:val="00352DC4"/>
    <w:rsid w:val="003554B0"/>
    <w:rsid w:val="00355704"/>
    <w:rsid w:val="003557C5"/>
    <w:rsid w:val="00361EA6"/>
    <w:rsid w:val="00370EC4"/>
    <w:rsid w:val="003726CC"/>
    <w:rsid w:val="00374F32"/>
    <w:rsid w:val="00375D54"/>
    <w:rsid w:val="00381221"/>
    <w:rsid w:val="003832E2"/>
    <w:rsid w:val="003860C2"/>
    <w:rsid w:val="0038668F"/>
    <w:rsid w:val="003C0F44"/>
    <w:rsid w:val="003C3860"/>
    <w:rsid w:val="003D3031"/>
    <w:rsid w:val="003E01FC"/>
    <w:rsid w:val="003E63AE"/>
    <w:rsid w:val="003F5618"/>
    <w:rsid w:val="004072ED"/>
    <w:rsid w:val="004167DF"/>
    <w:rsid w:val="004169CB"/>
    <w:rsid w:val="00423268"/>
    <w:rsid w:val="00424254"/>
    <w:rsid w:val="004308AE"/>
    <w:rsid w:val="004331A1"/>
    <w:rsid w:val="00441F68"/>
    <w:rsid w:val="0044699D"/>
    <w:rsid w:val="00450B4C"/>
    <w:rsid w:val="00453EF9"/>
    <w:rsid w:val="00464488"/>
    <w:rsid w:val="00473940"/>
    <w:rsid w:val="004747A7"/>
    <w:rsid w:val="004772F1"/>
    <w:rsid w:val="00481964"/>
    <w:rsid w:val="00481F69"/>
    <w:rsid w:val="00482958"/>
    <w:rsid w:val="00484E49"/>
    <w:rsid w:val="00485C70"/>
    <w:rsid w:val="00492D6A"/>
    <w:rsid w:val="004A0CFD"/>
    <w:rsid w:val="004A213C"/>
    <w:rsid w:val="004B0068"/>
    <w:rsid w:val="004B0FCF"/>
    <w:rsid w:val="004B2A35"/>
    <w:rsid w:val="004B3D34"/>
    <w:rsid w:val="004B4DAF"/>
    <w:rsid w:val="004C338D"/>
    <w:rsid w:val="004C6769"/>
    <w:rsid w:val="004D2EA7"/>
    <w:rsid w:val="004D319C"/>
    <w:rsid w:val="004D52CD"/>
    <w:rsid w:val="004D57F8"/>
    <w:rsid w:val="004F248E"/>
    <w:rsid w:val="004F6234"/>
    <w:rsid w:val="00501CE1"/>
    <w:rsid w:val="00502E7E"/>
    <w:rsid w:val="00503D07"/>
    <w:rsid w:val="00504C0D"/>
    <w:rsid w:val="005130DA"/>
    <w:rsid w:val="00515479"/>
    <w:rsid w:val="005157DA"/>
    <w:rsid w:val="0052432C"/>
    <w:rsid w:val="00525C3E"/>
    <w:rsid w:val="00531AF7"/>
    <w:rsid w:val="00532FE9"/>
    <w:rsid w:val="0053478E"/>
    <w:rsid w:val="00536978"/>
    <w:rsid w:val="00540D93"/>
    <w:rsid w:val="00543F0E"/>
    <w:rsid w:val="00545F5C"/>
    <w:rsid w:val="005464F2"/>
    <w:rsid w:val="00562C5B"/>
    <w:rsid w:val="00564C4B"/>
    <w:rsid w:val="00566654"/>
    <w:rsid w:val="00571B08"/>
    <w:rsid w:val="0057275E"/>
    <w:rsid w:val="00583EF7"/>
    <w:rsid w:val="00587572"/>
    <w:rsid w:val="005918DE"/>
    <w:rsid w:val="005953DB"/>
    <w:rsid w:val="00597FF3"/>
    <w:rsid w:val="005A1BD9"/>
    <w:rsid w:val="005A4CB8"/>
    <w:rsid w:val="005B0948"/>
    <w:rsid w:val="005C4335"/>
    <w:rsid w:val="005C5874"/>
    <w:rsid w:val="005D3F16"/>
    <w:rsid w:val="005D4130"/>
    <w:rsid w:val="005E0A59"/>
    <w:rsid w:val="005E2D25"/>
    <w:rsid w:val="005F36AC"/>
    <w:rsid w:val="005F3EF5"/>
    <w:rsid w:val="005F4DC0"/>
    <w:rsid w:val="00601E61"/>
    <w:rsid w:val="00606393"/>
    <w:rsid w:val="006205EF"/>
    <w:rsid w:val="006209E0"/>
    <w:rsid w:val="00623C2B"/>
    <w:rsid w:val="006248E2"/>
    <w:rsid w:val="00626112"/>
    <w:rsid w:val="00626726"/>
    <w:rsid w:val="006303B1"/>
    <w:rsid w:val="0063080E"/>
    <w:rsid w:val="0063541E"/>
    <w:rsid w:val="00635A01"/>
    <w:rsid w:val="00636692"/>
    <w:rsid w:val="0063739E"/>
    <w:rsid w:val="006373DB"/>
    <w:rsid w:val="00642B18"/>
    <w:rsid w:val="00651101"/>
    <w:rsid w:val="00661DC6"/>
    <w:rsid w:val="00662262"/>
    <w:rsid w:val="00664BF6"/>
    <w:rsid w:val="006665E8"/>
    <w:rsid w:val="0067139A"/>
    <w:rsid w:val="00673832"/>
    <w:rsid w:val="00674EC4"/>
    <w:rsid w:val="00675D21"/>
    <w:rsid w:val="00676392"/>
    <w:rsid w:val="00693957"/>
    <w:rsid w:val="00694860"/>
    <w:rsid w:val="00694F49"/>
    <w:rsid w:val="006A2E86"/>
    <w:rsid w:val="006A68D2"/>
    <w:rsid w:val="006B1051"/>
    <w:rsid w:val="006B4642"/>
    <w:rsid w:val="006B66C2"/>
    <w:rsid w:val="006C0BAC"/>
    <w:rsid w:val="006C39A4"/>
    <w:rsid w:val="006C4379"/>
    <w:rsid w:val="006C46E3"/>
    <w:rsid w:val="006C73C5"/>
    <w:rsid w:val="006D6E38"/>
    <w:rsid w:val="006D7508"/>
    <w:rsid w:val="006E2053"/>
    <w:rsid w:val="006F0928"/>
    <w:rsid w:val="006F2F82"/>
    <w:rsid w:val="006F3CC3"/>
    <w:rsid w:val="007022EF"/>
    <w:rsid w:val="007069CE"/>
    <w:rsid w:val="00707C64"/>
    <w:rsid w:val="00710991"/>
    <w:rsid w:val="00715F8B"/>
    <w:rsid w:val="00717CF1"/>
    <w:rsid w:val="00723F92"/>
    <w:rsid w:val="00725F56"/>
    <w:rsid w:val="00726C76"/>
    <w:rsid w:val="00730B00"/>
    <w:rsid w:val="007341EF"/>
    <w:rsid w:val="007353AC"/>
    <w:rsid w:val="00735CEE"/>
    <w:rsid w:val="00735E88"/>
    <w:rsid w:val="00737293"/>
    <w:rsid w:val="00740810"/>
    <w:rsid w:val="007419FE"/>
    <w:rsid w:val="00742550"/>
    <w:rsid w:val="00742CC2"/>
    <w:rsid w:val="00743D03"/>
    <w:rsid w:val="00744BF5"/>
    <w:rsid w:val="007459D2"/>
    <w:rsid w:val="00751CCF"/>
    <w:rsid w:val="007537C6"/>
    <w:rsid w:val="00760BDB"/>
    <w:rsid w:val="00762F40"/>
    <w:rsid w:val="00764384"/>
    <w:rsid w:val="00772570"/>
    <w:rsid w:val="00780010"/>
    <w:rsid w:val="007857BC"/>
    <w:rsid w:val="00786F75"/>
    <w:rsid w:val="00790E64"/>
    <w:rsid w:val="007922F6"/>
    <w:rsid w:val="007935B5"/>
    <w:rsid w:val="007A1014"/>
    <w:rsid w:val="007A16C0"/>
    <w:rsid w:val="007A26AB"/>
    <w:rsid w:val="007A4244"/>
    <w:rsid w:val="007B4E8E"/>
    <w:rsid w:val="007B5746"/>
    <w:rsid w:val="007C55AE"/>
    <w:rsid w:val="007C5E4B"/>
    <w:rsid w:val="007D293B"/>
    <w:rsid w:val="007D4A4C"/>
    <w:rsid w:val="007E3BA0"/>
    <w:rsid w:val="007E49CF"/>
    <w:rsid w:val="007F05D9"/>
    <w:rsid w:val="007F2D2B"/>
    <w:rsid w:val="007F6ACD"/>
    <w:rsid w:val="007F6BB4"/>
    <w:rsid w:val="00801295"/>
    <w:rsid w:val="0080193E"/>
    <w:rsid w:val="00802F3F"/>
    <w:rsid w:val="008078E4"/>
    <w:rsid w:val="008139CC"/>
    <w:rsid w:val="008168FE"/>
    <w:rsid w:val="0083018C"/>
    <w:rsid w:val="0083104A"/>
    <w:rsid w:val="00834844"/>
    <w:rsid w:val="00836EDB"/>
    <w:rsid w:val="008401EE"/>
    <w:rsid w:val="0084296E"/>
    <w:rsid w:val="00842B12"/>
    <w:rsid w:val="00844EAB"/>
    <w:rsid w:val="00862C7A"/>
    <w:rsid w:val="008634FF"/>
    <w:rsid w:val="008702C0"/>
    <w:rsid w:val="00870B3E"/>
    <w:rsid w:val="008714DD"/>
    <w:rsid w:val="00880DDC"/>
    <w:rsid w:val="0088330B"/>
    <w:rsid w:val="00884385"/>
    <w:rsid w:val="008875A6"/>
    <w:rsid w:val="008A0877"/>
    <w:rsid w:val="008A0D0C"/>
    <w:rsid w:val="008A0F11"/>
    <w:rsid w:val="008A1877"/>
    <w:rsid w:val="008A61DB"/>
    <w:rsid w:val="008A641C"/>
    <w:rsid w:val="008B1AD5"/>
    <w:rsid w:val="008B1C44"/>
    <w:rsid w:val="008B5FCE"/>
    <w:rsid w:val="008B7907"/>
    <w:rsid w:val="008C2B2F"/>
    <w:rsid w:val="008C5F5B"/>
    <w:rsid w:val="008D1635"/>
    <w:rsid w:val="008D7D74"/>
    <w:rsid w:val="008D7F55"/>
    <w:rsid w:val="008E56D3"/>
    <w:rsid w:val="008E68CE"/>
    <w:rsid w:val="008F0611"/>
    <w:rsid w:val="008F5249"/>
    <w:rsid w:val="00906022"/>
    <w:rsid w:val="0091781A"/>
    <w:rsid w:val="00922CF3"/>
    <w:rsid w:val="0094391B"/>
    <w:rsid w:val="00944CBF"/>
    <w:rsid w:val="00950939"/>
    <w:rsid w:val="00964FAF"/>
    <w:rsid w:val="009664B8"/>
    <w:rsid w:val="00966E5D"/>
    <w:rsid w:val="00973C76"/>
    <w:rsid w:val="0097480D"/>
    <w:rsid w:val="00975CB9"/>
    <w:rsid w:val="009801FE"/>
    <w:rsid w:val="00980597"/>
    <w:rsid w:val="00982CF1"/>
    <w:rsid w:val="00983DB5"/>
    <w:rsid w:val="00987B7B"/>
    <w:rsid w:val="00991D32"/>
    <w:rsid w:val="009A0424"/>
    <w:rsid w:val="009A0507"/>
    <w:rsid w:val="009B64E8"/>
    <w:rsid w:val="009B70D5"/>
    <w:rsid w:val="009B780D"/>
    <w:rsid w:val="009C0A33"/>
    <w:rsid w:val="009C122B"/>
    <w:rsid w:val="009C2029"/>
    <w:rsid w:val="009C3B60"/>
    <w:rsid w:val="009C598D"/>
    <w:rsid w:val="009C5BB3"/>
    <w:rsid w:val="009C7363"/>
    <w:rsid w:val="009D019D"/>
    <w:rsid w:val="009D0564"/>
    <w:rsid w:val="009D1488"/>
    <w:rsid w:val="009D3134"/>
    <w:rsid w:val="009D5363"/>
    <w:rsid w:val="009E64D7"/>
    <w:rsid w:val="009E6566"/>
    <w:rsid w:val="009F0355"/>
    <w:rsid w:val="009F047E"/>
    <w:rsid w:val="009F50D0"/>
    <w:rsid w:val="009F6D22"/>
    <w:rsid w:val="00A04EF7"/>
    <w:rsid w:val="00A065BF"/>
    <w:rsid w:val="00A10B3D"/>
    <w:rsid w:val="00A13100"/>
    <w:rsid w:val="00A13A59"/>
    <w:rsid w:val="00A14584"/>
    <w:rsid w:val="00A149A9"/>
    <w:rsid w:val="00A2442A"/>
    <w:rsid w:val="00A24D71"/>
    <w:rsid w:val="00A25D43"/>
    <w:rsid w:val="00A30EEE"/>
    <w:rsid w:val="00A33E10"/>
    <w:rsid w:val="00A35012"/>
    <w:rsid w:val="00A41508"/>
    <w:rsid w:val="00A462FE"/>
    <w:rsid w:val="00A514F5"/>
    <w:rsid w:val="00A5229E"/>
    <w:rsid w:val="00A53F3E"/>
    <w:rsid w:val="00A54BCB"/>
    <w:rsid w:val="00A6068B"/>
    <w:rsid w:val="00A63C1A"/>
    <w:rsid w:val="00A63CF8"/>
    <w:rsid w:val="00A7032E"/>
    <w:rsid w:val="00A710F3"/>
    <w:rsid w:val="00A806E7"/>
    <w:rsid w:val="00A8336F"/>
    <w:rsid w:val="00A9639E"/>
    <w:rsid w:val="00A97E67"/>
    <w:rsid w:val="00AA01C9"/>
    <w:rsid w:val="00AA0C8B"/>
    <w:rsid w:val="00AB4D24"/>
    <w:rsid w:val="00AB511D"/>
    <w:rsid w:val="00AC64BB"/>
    <w:rsid w:val="00AD34DD"/>
    <w:rsid w:val="00AD41D9"/>
    <w:rsid w:val="00AE0179"/>
    <w:rsid w:val="00AE0996"/>
    <w:rsid w:val="00AE2A53"/>
    <w:rsid w:val="00AE2CA3"/>
    <w:rsid w:val="00AE5A25"/>
    <w:rsid w:val="00AE5F30"/>
    <w:rsid w:val="00AE7B9B"/>
    <w:rsid w:val="00AF2386"/>
    <w:rsid w:val="00AF28E5"/>
    <w:rsid w:val="00AF6204"/>
    <w:rsid w:val="00AF642B"/>
    <w:rsid w:val="00B05CD6"/>
    <w:rsid w:val="00B17FA0"/>
    <w:rsid w:val="00B21189"/>
    <w:rsid w:val="00B31CC3"/>
    <w:rsid w:val="00B34497"/>
    <w:rsid w:val="00B358FE"/>
    <w:rsid w:val="00B3752B"/>
    <w:rsid w:val="00B41C2B"/>
    <w:rsid w:val="00B43B3A"/>
    <w:rsid w:val="00B47540"/>
    <w:rsid w:val="00B477B0"/>
    <w:rsid w:val="00B47BE4"/>
    <w:rsid w:val="00B50EBD"/>
    <w:rsid w:val="00B5356C"/>
    <w:rsid w:val="00B6134E"/>
    <w:rsid w:val="00B67EEA"/>
    <w:rsid w:val="00B70C1C"/>
    <w:rsid w:val="00B70F26"/>
    <w:rsid w:val="00B7206C"/>
    <w:rsid w:val="00B73B03"/>
    <w:rsid w:val="00B73B52"/>
    <w:rsid w:val="00B73F46"/>
    <w:rsid w:val="00B76236"/>
    <w:rsid w:val="00B76554"/>
    <w:rsid w:val="00B818F7"/>
    <w:rsid w:val="00B81FA6"/>
    <w:rsid w:val="00B84D8D"/>
    <w:rsid w:val="00B84ED8"/>
    <w:rsid w:val="00B86449"/>
    <w:rsid w:val="00B90B6C"/>
    <w:rsid w:val="00B92CD7"/>
    <w:rsid w:val="00B9384F"/>
    <w:rsid w:val="00B96AC6"/>
    <w:rsid w:val="00B96BC2"/>
    <w:rsid w:val="00BA76AB"/>
    <w:rsid w:val="00BB155A"/>
    <w:rsid w:val="00BB17C4"/>
    <w:rsid w:val="00BC0CCD"/>
    <w:rsid w:val="00BC5126"/>
    <w:rsid w:val="00BD01DA"/>
    <w:rsid w:val="00BD4C14"/>
    <w:rsid w:val="00BD6B90"/>
    <w:rsid w:val="00BD6CE6"/>
    <w:rsid w:val="00BD7EC6"/>
    <w:rsid w:val="00BE571A"/>
    <w:rsid w:val="00BF51FE"/>
    <w:rsid w:val="00BF6506"/>
    <w:rsid w:val="00C0021C"/>
    <w:rsid w:val="00C01961"/>
    <w:rsid w:val="00C10883"/>
    <w:rsid w:val="00C146D0"/>
    <w:rsid w:val="00C17930"/>
    <w:rsid w:val="00C259BC"/>
    <w:rsid w:val="00C26C07"/>
    <w:rsid w:val="00C2765E"/>
    <w:rsid w:val="00C331FE"/>
    <w:rsid w:val="00C369A3"/>
    <w:rsid w:val="00C41937"/>
    <w:rsid w:val="00C45C03"/>
    <w:rsid w:val="00C476D8"/>
    <w:rsid w:val="00C503A4"/>
    <w:rsid w:val="00C54137"/>
    <w:rsid w:val="00C55E5F"/>
    <w:rsid w:val="00C56CE8"/>
    <w:rsid w:val="00C60457"/>
    <w:rsid w:val="00C61DF8"/>
    <w:rsid w:val="00C64BDE"/>
    <w:rsid w:val="00C65481"/>
    <w:rsid w:val="00C67689"/>
    <w:rsid w:val="00C73D3D"/>
    <w:rsid w:val="00C7568B"/>
    <w:rsid w:val="00C83C5C"/>
    <w:rsid w:val="00C8518E"/>
    <w:rsid w:val="00C86CD9"/>
    <w:rsid w:val="00C871DF"/>
    <w:rsid w:val="00C93F5A"/>
    <w:rsid w:val="00CA5DA9"/>
    <w:rsid w:val="00CB0983"/>
    <w:rsid w:val="00CB253F"/>
    <w:rsid w:val="00CB3024"/>
    <w:rsid w:val="00CB3263"/>
    <w:rsid w:val="00CC23D2"/>
    <w:rsid w:val="00CD27DC"/>
    <w:rsid w:val="00CD55F4"/>
    <w:rsid w:val="00CD675E"/>
    <w:rsid w:val="00CF4838"/>
    <w:rsid w:val="00CF5BE9"/>
    <w:rsid w:val="00D0101C"/>
    <w:rsid w:val="00D02F40"/>
    <w:rsid w:val="00D046F9"/>
    <w:rsid w:val="00D05264"/>
    <w:rsid w:val="00D06C1B"/>
    <w:rsid w:val="00D11D5A"/>
    <w:rsid w:val="00D12D58"/>
    <w:rsid w:val="00D1373F"/>
    <w:rsid w:val="00D23073"/>
    <w:rsid w:val="00D23C9E"/>
    <w:rsid w:val="00D30A88"/>
    <w:rsid w:val="00D31F10"/>
    <w:rsid w:val="00D3481D"/>
    <w:rsid w:val="00D43050"/>
    <w:rsid w:val="00D443A1"/>
    <w:rsid w:val="00D50E15"/>
    <w:rsid w:val="00D53EFE"/>
    <w:rsid w:val="00D5611A"/>
    <w:rsid w:val="00D57C68"/>
    <w:rsid w:val="00D66C05"/>
    <w:rsid w:val="00D83BAD"/>
    <w:rsid w:val="00D83F45"/>
    <w:rsid w:val="00DA5EA5"/>
    <w:rsid w:val="00DB4964"/>
    <w:rsid w:val="00DB5312"/>
    <w:rsid w:val="00DC0931"/>
    <w:rsid w:val="00DC1113"/>
    <w:rsid w:val="00DC2524"/>
    <w:rsid w:val="00DD2390"/>
    <w:rsid w:val="00DD6B31"/>
    <w:rsid w:val="00DE153D"/>
    <w:rsid w:val="00DE35D0"/>
    <w:rsid w:val="00DE35DD"/>
    <w:rsid w:val="00DE53F4"/>
    <w:rsid w:val="00DF0BC7"/>
    <w:rsid w:val="00DF1447"/>
    <w:rsid w:val="00DF29D4"/>
    <w:rsid w:val="00DF4526"/>
    <w:rsid w:val="00DF59D2"/>
    <w:rsid w:val="00E100D5"/>
    <w:rsid w:val="00E1022A"/>
    <w:rsid w:val="00E10E67"/>
    <w:rsid w:val="00E1349A"/>
    <w:rsid w:val="00E16211"/>
    <w:rsid w:val="00E17487"/>
    <w:rsid w:val="00E233CA"/>
    <w:rsid w:val="00E24FBE"/>
    <w:rsid w:val="00E251DE"/>
    <w:rsid w:val="00E26C8C"/>
    <w:rsid w:val="00E354EE"/>
    <w:rsid w:val="00E379CA"/>
    <w:rsid w:val="00E41086"/>
    <w:rsid w:val="00E436B0"/>
    <w:rsid w:val="00E44716"/>
    <w:rsid w:val="00E50466"/>
    <w:rsid w:val="00E50E9B"/>
    <w:rsid w:val="00E5330F"/>
    <w:rsid w:val="00E555E3"/>
    <w:rsid w:val="00E60F16"/>
    <w:rsid w:val="00E66D66"/>
    <w:rsid w:val="00E74C54"/>
    <w:rsid w:val="00E75114"/>
    <w:rsid w:val="00E75A47"/>
    <w:rsid w:val="00E81A88"/>
    <w:rsid w:val="00E81AE9"/>
    <w:rsid w:val="00E864C0"/>
    <w:rsid w:val="00E90155"/>
    <w:rsid w:val="00E90A6C"/>
    <w:rsid w:val="00E93D5A"/>
    <w:rsid w:val="00E9627F"/>
    <w:rsid w:val="00E96B6F"/>
    <w:rsid w:val="00EA2C62"/>
    <w:rsid w:val="00EA4AB2"/>
    <w:rsid w:val="00EA700B"/>
    <w:rsid w:val="00EA7091"/>
    <w:rsid w:val="00EB049D"/>
    <w:rsid w:val="00EB16EC"/>
    <w:rsid w:val="00EB41BE"/>
    <w:rsid w:val="00EB585F"/>
    <w:rsid w:val="00EC4555"/>
    <w:rsid w:val="00EC548B"/>
    <w:rsid w:val="00EC6FE7"/>
    <w:rsid w:val="00ED0134"/>
    <w:rsid w:val="00ED0A15"/>
    <w:rsid w:val="00ED1DB9"/>
    <w:rsid w:val="00EE62F2"/>
    <w:rsid w:val="00EF1C82"/>
    <w:rsid w:val="00EF21DB"/>
    <w:rsid w:val="00EF53FE"/>
    <w:rsid w:val="00EF5653"/>
    <w:rsid w:val="00EF70F2"/>
    <w:rsid w:val="00EF744F"/>
    <w:rsid w:val="00F03D12"/>
    <w:rsid w:val="00F11000"/>
    <w:rsid w:val="00F1112F"/>
    <w:rsid w:val="00F17551"/>
    <w:rsid w:val="00F22EF4"/>
    <w:rsid w:val="00F41FC3"/>
    <w:rsid w:val="00F427F4"/>
    <w:rsid w:val="00F46687"/>
    <w:rsid w:val="00F47D95"/>
    <w:rsid w:val="00F50014"/>
    <w:rsid w:val="00F50869"/>
    <w:rsid w:val="00F51DE6"/>
    <w:rsid w:val="00F54584"/>
    <w:rsid w:val="00F56C48"/>
    <w:rsid w:val="00F60774"/>
    <w:rsid w:val="00F6293A"/>
    <w:rsid w:val="00F63CA9"/>
    <w:rsid w:val="00F70433"/>
    <w:rsid w:val="00F70E39"/>
    <w:rsid w:val="00F71088"/>
    <w:rsid w:val="00F741E2"/>
    <w:rsid w:val="00F75119"/>
    <w:rsid w:val="00F77616"/>
    <w:rsid w:val="00F90521"/>
    <w:rsid w:val="00F94199"/>
    <w:rsid w:val="00F9787C"/>
    <w:rsid w:val="00FA0C35"/>
    <w:rsid w:val="00FA33A8"/>
    <w:rsid w:val="00FB28F6"/>
    <w:rsid w:val="00FB3170"/>
    <w:rsid w:val="00FB3EB0"/>
    <w:rsid w:val="00FC2129"/>
    <w:rsid w:val="00FC2F24"/>
    <w:rsid w:val="00FC47C8"/>
    <w:rsid w:val="00FC5168"/>
    <w:rsid w:val="00FC7411"/>
    <w:rsid w:val="00FC7EB0"/>
    <w:rsid w:val="00FD35E0"/>
    <w:rsid w:val="00FD54A9"/>
    <w:rsid w:val="00FD6D0A"/>
    <w:rsid w:val="00FD70EE"/>
    <w:rsid w:val="00FE1CFE"/>
    <w:rsid w:val="00FE6B66"/>
    <w:rsid w:val="00FE7151"/>
    <w:rsid w:val="00FF2DF0"/>
    <w:rsid w:val="00FF738F"/>
    <w:rsid w:val="00FF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D4AD60"/>
  <w15:docId w15:val="{1A6746D2-57C7-4516-A417-02DD37B04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75A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54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5E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20F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02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248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table" w:styleId="a3">
    <w:name w:val="Table Grid"/>
    <w:basedOn w:val="a1"/>
    <w:uiPriority w:val="39"/>
    <w:rsid w:val="00A24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020F7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20F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20F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020F7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020F7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020F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020F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020F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20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0F7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020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0F75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20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0F75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3"/>
    <w:uiPriority w:val="39"/>
    <w:rsid w:val="00020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20F75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020F75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020F75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4543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EF1C82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EF1C82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EF1C82"/>
    <w:rPr>
      <w:vertAlign w:val="superscript"/>
    </w:rPr>
  </w:style>
  <w:style w:type="paragraph" w:customStyle="1" w:styleId="12">
    <w:name w:val="Загол1"/>
    <w:basedOn w:val="1"/>
    <w:link w:val="13"/>
    <w:qFormat/>
    <w:rsid w:val="002E1566"/>
    <w:pPr>
      <w:keepNext w:val="0"/>
      <w:keepLines w:val="0"/>
      <w:spacing w:before="0" w:line="240" w:lineRule="auto"/>
    </w:pPr>
    <w:rPr>
      <w:rFonts w:ascii="Times New Roman" w:eastAsia="Times New Roman" w:hAnsi="Times New Roman" w:cs="Times New Roman"/>
      <w:noProof/>
      <w:color w:val="auto"/>
      <w:szCs w:val="24"/>
    </w:rPr>
  </w:style>
  <w:style w:type="character" w:customStyle="1" w:styleId="13">
    <w:name w:val="Загол1 Знак"/>
    <w:link w:val="12"/>
    <w:rsid w:val="002E1566"/>
    <w:rPr>
      <w:rFonts w:ascii="Times New Roman" w:eastAsia="Times New Roman" w:hAnsi="Times New Roman" w:cs="Times New Roman"/>
      <w:b/>
      <w:bCs/>
      <w:noProof/>
      <w:sz w:val="28"/>
      <w:szCs w:val="24"/>
      <w:lang w:eastAsia="ru-RU"/>
    </w:rPr>
  </w:style>
  <w:style w:type="paragraph" w:styleId="af0">
    <w:name w:val="TOC Heading"/>
    <w:basedOn w:val="1"/>
    <w:next w:val="a"/>
    <w:uiPriority w:val="39"/>
    <w:unhideWhenUsed/>
    <w:qFormat/>
    <w:rsid w:val="003F5618"/>
    <w:pPr>
      <w:spacing w:before="240"/>
      <w:outlineLvl w:val="9"/>
    </w:pPr>
    <w:rPr>
      <w:b w:val="0"/>
      <w:bCs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5464F2"/>
    <w:pPr>
      <w:tabs>
        <w:tab w:val="right" w:leader="dot" w:pos="10196"/>
      </w:tabs>
      <w:spacing w:after="100"/>
      <w:ind w:left="397"/>
    </w:pPr>
    <w:rPr>
      <w:rFonts w:cs="Times New Roman"/>
    </w:rPr>
  </w:style>
  <w:style w:type="paragraph" w:styleId="14">
    <w:name w:val="toc 1"/>
    <w:basedOn w:val="a"/>
    <w:next w:val="a"/>
    <w:autoRedefine/>
    <w:uiPriority w:val="39"/>
    <w:unhideWhenUsed/>
    <w:rsid w:val="005464F2"/>
    <w:pPr>
      <w:tabs>
        <w:tab w:val="right" w:leader="dot" w:pos="10196"/>
      </w:tabs>
      <w:spacing w:after="100"/>
      <w:ind w:left="340"/>
    </w:pPr>
    <w:rPr>
      <w:rFonts w:ascii="Times New Roman" w:hAnsi="Times New Roman" w:cs="Times New Roman"/>
      <w:b/>
      <w:bCs/>
      <w:noProof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3F5618"/>
    <w:pPr>
      <w:spacing w:after="100"/>
      <w:ind w:left="440"/>
    </w:pPr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C55E5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f1">
    <w:name w:val="Normal (Web)"/>
    <w:basedOn w:val="a"/>
    <w:uiPriority w:val="99"/>
    <w:unhideWhenUsed/>
    <w:rsid w:val="00626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Unresolved Mention"/>
    <w:basedOn w:val="a0"/>
    <w:uiPriority w:val="99"/>
    <w:semiHidden/>
    <w:unhideWhenUsed/>
    <w:rsid w:val="00D83BAD"/>
    <w:rPr>
      <w:color w:val="605E5C"/>
      <w:shd w:val="clear" w:color="auto" w:fill="E1DFDD"/>
    </w:rPr>
  </w:style>
  <w:style w:type="paragraph" w:customStyle="1" w:styleId="af3">
    <w:name w:val="Прижатый влево"/>
    <w:basedOn w:val="a"/>
    <w:next w:val="a"/>
    <w:uiPriority w:val="99"/>
    <w:rsid w:val="00D348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styleId="af4">
    <w:name w:val="endnote reference"/>
    <w:semiHidden/>
    <w:rsid w:val="00B86449"/>
    <w:rPr>
      <w:rFonts w:cs="Times New Roman"/>
      <w:vertAlign w:val="superscript"/>
    </w:rPr>
  </w:style>
  <w:style w:type="paragraph" w:customStyle="1" w:styleId="StyleEndNote">
    <w:name w:val="StyleEndNote"/>
    <w:qFormat/>
    <w:rsid w:val="00B864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annotation reference"/>
    <w:rsid w:val="00B86449"/>
    <w:rPr>
      <w:sz w:val="16"/>
      <w:szCs w:val="16"/>
    </w:rPr>
  </w:style>
  <w:style w:type="paragraph" w:styleId="af6">
    <w:name w:val="annotation text"/>
    <w:basedOn w:val="a"/>
    <w:link w:val="af7"/>
    <w:rsid w:val="00B86449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B864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endnote text"/>
    <w:aliases w:val="Знак4"/>
    <w:basedOn w:val="a"/>
    <w:link w:val="af9"/>
    <w:unhideWhenUsed/>
    <w:rsid w:val="00B67EEA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aliases w:val="Знак4 Знак"/>
    <w:basedOn w:val="a0"/>
    <w:link w:val="af8"/>
    <w:rsid w:val="00B67EEA"/>
    <w:rPr>
      <w:rFonts w:eastAsiaTheme="minorEastAsia"/>
      <w:sz w:val="20"/>
      <w:szCs w:val="20"/>
      <w:lang w:eastAsia="ru-RU"/>
    </w:rPr>
  </w:style>
  <w:style w:type="paragraph" w:customStyle="1" w:styleId="Norm">
    <w:name w:val="Norm"/>
    <w:qFormat/>
    <w:rsid w:val="00E60F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annotation subject"/>
    <w:basedOn w:val="af6"/>
    <w:next w:val="af6"/>
    <w:link w:val="afb"/>
    <w:uiPriority w:val="99"/>
    <w:semiHidden/>
    <w:unhideWhenUsed/>
    <w:rsid w:val="002064C6"/>
    <w:pPr>
      <w:spacing w:after="160" w:line="240" w:lineRule="auto"/>
    </w:pPr>
    <w:rPr>
      <w:rFonts w:asciiTheme="minorHAnsi" w:eastAsiaTheme="minorEastAsia" w:hAnsiTheme="minorHAnsi" w:cstheme="minorBidi"/>
      <w:b/>
      <w:bCs/>
    </w:rPr>
  </w:style>
  <w:style w:type="character" w:customStyle="1" w:styleId="afb">
    <w:name w:val="Тема примечания Знак"/>
    <w:basedOn w:val="af7"/>
    <w:link w:val="afa"/>
    <w:uiPriority w:val="99"/>
    <w:semiHidden/>
    <w:rsid w:val="002064C6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customStyle="1" w:styleId="afc">
    <w:name w:val="Нормальный (таблица)"/>
    <w:basedOn w:val="a"/>
    <w:next w:val="a"/>
    <w:uiPriority w:val="99"/>
    <w:rsid w:val="00D5611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3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2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99482&amp;date=11.11.2021&amp;dst=104940&amp;field=134" TargetMode="External"/><Relationship Id="rId13" Type="http://schemas.openxmlformats.org/officeDocument/2006/relationships/hyperlink" Target="https://login.consultant.ru/link/?req=doc&amp;base=RZR&amp;n=115840&amp;date=16.11.2020" TargetMode="External"/><Relationship Id="rId18" Type="http://schemas.openxmlformats.org/officeDocument/2006/relationships/hyperlink" Target="https://login.consultant.ru/link/?req=doc&amp;base=RZR&amp;n=135996&amp;date=16.11.2020&amp;dst=100010&amp;fld=134" TargetMode="External"/><Relationship Id="rId26" Type="http://schemas.openxmlformats.org/officeDocument/2006/relationships/hyperlink" Target="https://login.consultant.ru/link/?req=doc&amp;base=RZR&amp;n=135996&amp;date=16.11.2020&amp;dst=100010&amp;fld=134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RZR&amp;n=177953&amp;date=16.11.202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ZR&amp;n=135996&amp;date=16.11.2020&amp;dst=100010&amp;fld=134" TargetMode="External"/><Relationship Id="rId17" Type="http://schemas.openxmlformats.org/officeDocument/2006/relationships/hyperlink" Target="https://login.consultant.ru/link/?req=doc&amp;base=RZR&amp;n=177953&amp;date=16.11.2020" TargetMode="External"/><Relationship Id="rId25" Type="http://schemas.openxmlformats.org/officeDocument/2006/relationships/hyperlink" Target="https://login.consultant.ru/link/?req=doc&amp;base=RZR&amp;n=177953&amp;date=16.11.202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RZR&amp;n=115840&amp;date=16.11.2020" TargetMode="External"/><Relationship Id="rId20" Type="http://schemas.openxmlformats.org/officeDocument/2006/relationships/hyperlink" Target="https://login.consultant.ru/link/?req=doc&amp;base=RZR&amp;n=115840&amp;date=16.11.2020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ZR&amp;n=177953&amp;date=16.11.2020" TargetMode="External"/><Relationship Id="rId24" Type="http://schemas.openxmlformats.org/officeDocument/2006/relationships/hyperlink" Target="https://login.consultant.ru/link/?req=doc&amp;base=RZR&amp;n=115840&amp;date=16.11.20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RZR&amp;n=135996&amp;date=16.11.2020&amp;dst=107254&amp;fld=134" TargetMode="External"/><Relationship Id="rId23" Type="http://schemas.openxmlformats.org/officeDocument/2006/relationships/hyperlink" Target="https://login.consultant.ru/link/?req=doc&amp;base=RZR&amp;n=135996&amp;date=16.11.2020&amp;dst=107254&amp;fld=134" TargetMode="External"/><Relationship Id="rId28" Type="http://schemas.openxmlformats.org/officeDocument/2006/relationships/hyperlink" Target="https://login.consultant.ru/link/?req=doc&amp;base=RZR&amp;n=115840&amp;date=16.11.2020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login.consultant.ru/link/?req=doc&amp;base=RZR&amp;n=135996&amp;date=16.11.2020&amp;dst=107254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99482&amp;date=11.11.2021&amp;dst=105252&amp;field=134" TargetMode="External"/><Relationship Id="rId14" Type="http://schemas.openxmlformats.org/officeDocument/2006/relationships/hyperlink" Target="https://login.consultant.ru/link/?req=doc&amp;base=RZR&amp;n=135996&amp;date=16.11.2020&amp;dst=100010&amp;fld=134" TargetMode="External"/><Relationship Id="rId22" Type="http://schemas.openxmlformats.org/officeDocument/2006/relationships/hyperlink" Target="https://login.consultant.ru/link/?req=doc&amp;base=RZR&amp;n=135996&amp;date=16.11.2020&amp;dst=100010&amp;fld=134" TargetMode="External"/><Relationship Id="rId27" Type="http://schemas.openxmlformats.org/officeDocument/2006/relationships/hyperlink" Target="https://login.consultant.ru/link/?req=doc&amp;base=RZR&amp;n=135996&amp;date=16.11.2020&amp;dst=107254&amp;fld=134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1421D-432F-47CA-B7D3-54459ED96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5941</Words>
  <Characters>33865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Zavarina</dc:creator>
  <cp:lastModifiedBy>Пилюгина Полина Сергеевна</cp:lastModifiedBy>
  <cp:revision>2</cp:revision>
  <cp:lastPrinted>2024-04-19T08:42:00Z</cp:lastPrinted>
  <dcterms:created xsi:type="dcterms:W3CDTF">2024-05-06T12:05:00Z</dcterms:created>
  <dcterms:modified xsi:type="dcterms:W3CDTF">2024-05-06T12:05:00Z</dcterms:modified>
</cp:coreProperties>
</file>